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4C57" w14:textId="1EADFCEE" w:rsidR="002C0FC5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824083">
        <w:rPr>
          <w:rFonts w:cs="Times New Roman"/>
          <w:szCs w:val="28"/>
        </w:rPr>
        <w:t xml:space="preserve">Федеральная рабочая программа по учебному предмету «Родная </w:t>
      </w:r>
      <w:bookmarkStart w:id="1" w:name="_Hlk126991571"/>
      <w:r w:rsidRPr="00824083">
        <w:rPr>
          <w:rFonts w:cs="Times New Roman"/>
          <w:szCs w:val="28"/>
        </w:rPr>
        <w:t>(</w:t>
      </w:r>
      <w:r w:rsidR="00F135E2" w:rsidRPr="00824083">
        <w:rPr>
          <w:rFonts w:cs="Times New Roman"/>
          <w:szCs w:val="28"/>
        </w:rPr>
        <w:t>татарская</w:t>
      </w:r>
      <w:r w:rsidRPr="00824083">
        <w:rPr>
          <w:rFonts w:cs="Times New Roman"/>
          <w:szCs w:val="28"/>
        </w:rPr>
        <w:t xml:space="preserve">) </w:t>
      </w:r>
      <w:bookmarkEnd w:id="1"/>
      <w:r w:rsidRPr="00824083">
        <w:rPr>
          <w:rFonts w:cs="Times New Roman"/>
          <w:szCs w:val="28"/>
        </w:rPr>
        <w:t>литература».</w:t>
      </w:r>
    </w:p>
    <w:p w14:paraId="4AF25FC9" w14:textId="685D99B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Pr="00824083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программа по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литературе, </w:t>
      </w:r>
      <w:r w:rsidR="00F46018" w:rsidRPr="00824083">
        <w:rPr>
          <w:rFonts w:cs="Times New Roman"/>
          <w:szCs w:val="28"/>
        </w:rPr>
        <w:t xml:space="preserve">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="00F46018" w:rsidRPr="00824083">
        <w:rPr>
          <w:rFonts w:cs="Times New Roman"/>
          <w:szCs w:val="28"/>
        </w:rPr>
        <w:t xml:space="preserve">литература, </w:t>
      </w:r>
      <w:r w:rsidR="00F135E2" w:rsidRPr="00824083">
        <w:rPr>
          <w:rFonts w:cs="Times New Roman"/>
          <w:szCs w:val="28"/>
        </w:rPr>
        <w:t xml:space="preserve">татарская </w:t>
      </w:r>
      <w:r w:rsidRPr="00824083">
        <w:rPr>
          <w:rFonts w:cs="Times New Roman"/>
          <w:szCs w:val="28"/>
        </w:rPr>
        <w:t>литература) разработана для обучающихся, владеющих</w:t>
      </w:r>
      <w:r w:rsidR="00F135E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родным </w:t>
      </w:r>
      <w:r w:rsidR="00F135E2" w:rsidRPr="00824083">
        <w:rPr>
          <w:rFonts w:cs="Times New Roman"/>
          <w:szCs w:val="28"/>
        </w:rPr>
        <w:t>(татарским)</w:t>
      </w:r>
      <w:r w:rsidR="0082408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литературе.</w:t>
      </w:r>
    </w:p>
    <w:p w14:paraId="58C8D879" w14:textId="3D68391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2. </w:t>
      </w:r>
      <w:bookmarkStart w:id="2" w:name="_Hlk126077332"/>
      <w:r w:rsidRPr="00824083">
        <w:rPr>
          <w:rFonts w:cs="Times New Roman"/>
          <w:szCs w:val="28"/>
        </w:rPr>
        <w:t xml:space="preserve">Пояснительная записка отражает общие цели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2"/>
    <w:p w14:paraId="2C2581BC" w14:textId="23D30951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</w:t>
      </w:r>
      <w:r w:rsidR="00A748C4" w:rsidRPr="00824083">
        <w:rPr>
          <w:rFonts w:cs="Times New Roman"/>
          <w:szCs w:val="28"/>
        </w:rPr>
        <w:t>.</w:t>
      </w:r>
    </w:p>
    <w:p w14:paraId="35EED2BA" w14:textId="7A2D6C0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литературе включают личностные, метапредметные результаты за весь период обучения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образования, а также предметные </w:t>
      </w:r>
      <w:bookmarkStart w:id="3" w:name="_Hlk126077561"/>
      <w:r w:rsidRPr="00824083">
        <w:rPr>
          <w:rFonts w:cs="Times New Roman"/>
          <w:szCs w:val="28"/>
        </w:rPr>
        <w:t>результаты за каждый год обучения</w:t>
      </w:r>
      <w:bookmarkEnd w:id="3"/>
      <w:r w:rsidRPr="00824083">
        <w:rPr>
          <w:rFonts w:cs="Times New Roman"/>
          <w:szCs w:val="28"/>
        </w:rPr>
        <w:t>.</w:t>
      </w:r>
    </w:p>
    <w:p w14:paraId="39114D58" w14:textId="44F28C4D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 Пояснительная записка.</w:t>
      </w:r>
    </w:p>
    <w:p w14:paraId="47A3707D" w14:textId="2582ED6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5.1. Программа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разработана с целью оказания методической помощи учителю в создании рабочей программы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</w:t>
      </w:r>
      <w:r w:rsidR="00915DFA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учебному предмету, ориентированной на современные тенденции в образовании </w:t>
      </w:r>
      <w:r w:rsidR="00824083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активные методики обучения.</w:t>
      </w:r>
    </w:p>
    <w:p w14:paraId="1AB35E11" w14:textId="6BB9582B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5.2.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6E2C850B" w14:textId="6D480D46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5.3. </w:t>
      </w:r>
      <w:r w:rsidR="00C11327" w:rsidRPr="00824083">
        <w:rPr>
          <w:rFonts w:cs="Times New Roman"/>
          <w:szCs w:val="28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нравственно-эстетического развития личности. Изучение родной литературы способствует познанию жизни и моделированию действительности, созда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>т при помощи изобразительно-выразительных средств художественную картину мира</w:t>
      </w:r>
      <w:r w:rsidR="00915DFA" w:rsidRPr="00824083">
        <w:rPr>
          <w:rFonts w:cs="Times New Roman"/>
          <w:szCs w:val="28"/>
        </w:rPr>
        <w:br/>
      </w:r>
      <w:r>
        <w:rPr>
          <w:rFonts w:cs="Times New Roman"/>
          <w:szCs w:val="28"/>
        </w:rPr>
        <w:t>и вызывает определё</w:t>
      </w:r>
      <w:r w:rsidR="00C11327" w:rsidRPr="00824083">
        <w:rPr>
          <w:rFonts w:cs="Times New Roman"/>
          <w:szCs w:val="28"/>
        </w:rPr>
        <w:t>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мнение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себя в этом мире, гармонизации отношений человека и общества.</w:t>
      </w:r>
    </w:p>
    <w:p w14:paraId="63E350B5" w14:textId="6C5F5442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5.4.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Изучение родной (татарской) литературы в 5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824083">
        <w:rPr>
          <w:rFonts w:cs="Times New Roman"/>
          <w:szCs w:val="28"/>
        </w:rPr>
        <w:t>межпредметные</w:t>
      </w:r>
      <w:proofErr w:type="spellEnd"/>
      <w:r w:rsidRPr="00824083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AEBFBF0" w14:textId="77777777" w:rsidR="00824083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5.5.</w:t>
      </w:r>
      <w:r w:rsidR="00963384" w:rsidRPr="00824083">
        <w:rPr>
          <w:rFonts w:cs="Times New Roman"/>
          <w:szCs w:val="28"/>
        </w:rPr>
        <w:t> </w:t>
      </w:r>
      <w:r w:rsidR="00324E94" w:rsidRPr="00824083">
        <w:rPr>
          <w:rFonts w:cs="Times New Roman"/>
          <w:szCs w:val="28"/>
        </w:rPr>
        <w:t xml:space="preserve">В содержании программы по родной </w:t>
      </w:r>
      <w:r w:rsidR="00F135E2" w:rsidRPr="00824083">
        <w:rPr>
          <w:rFonts w:cs="Times New Roman"/>
          <w:szCs w:val="28"/>
        </w:rPr>
        <w:t>(татарской)</w:t>
      </w:r>
      <w:r w:rsidR="00324E94" w:rsidRPr="00824083">
        <w:rPr>
          <w:rFonts w:cs="Times New Roman"/>
          <w:szCs w:val="28"/>
        </w:rPr>
        <w:t xml:space="preserve"> литературе выделяются </w:t>
      </w:r>
      <w:r w:rsidR="00824083" w:rsidRPr="00824083">
        <w:rPr>
          <w:rFonts w:cs="Times New Roman"/>
          <w:szCs w:val="28"/>
        </w:rPr>
        <w:t>следующие содержательные линии:</w:t>
      </w:r>
    </w:p>
    <w:p w14:paraId="78E2034A" w14:textId="13D5780F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устное народное творчество</w:t>
      </w:r>
      <w:r w:rsidR="00C11327" w:rsidRPr="00824083">
        <w:rPr>
          <w:rFonts w:cs="Times New Roman"/>
          <w:szCs w:val="28"/>
        </w:rPr>
        <w:t xml:space="preserve">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 xml:space="preserve">и поговорки), татарские народные песни, </w:t>
      </w:r>
      <w:proofErr w:type="spellStart"/>
      <w:r w:rsidR="00C11327" w:rsidRPr="00824083">
        <w:rPr>
          <w:rFonts w:cs="Times New Roman"/>
          <w:szCs w:val="28"/>
        </w:rPr>
        <w:t>дастаны</w:t>
      </w:r>
      <w:proofErr w:type="spellEnd"/>
      <w:r w:rsidR="00C11327" w:rsidRPr="00824083">
        <w:rPr>
          <w:rFonts w:cs="Times New Roman"/>
          <w:szCs w:val="28"/>
        </w:rPr>
        <w:t xml:space="preserve">, </w:t>
      </w:r>
      <w:proofErr w:type="spellStart"/>
      <w:r w:rsidR="00C11327" w:rsidRPr="00824083">
        <w:rPr>
          <w:rFonts w:cs="Times New Roman"/>
          <w:szCs w:val="28"/>
        </w:rPr>
        <w:t>баиты</w:t>
      </w:r>
      <w:proofErr w:type="spellEnd"/>
      <w:r w:rsidR="00C11327" w:rsidRPr="00824083">
        <w:rPr>
          <w:rFonts w:cs="Times New Roman"/>
          <w:szCs w:val="28"/>
        </w:rPr>
        <w:t>; татарский фольклор представлен в 5</w:t>
      </w:r>
      <w:r w:rsidRPr="00824083">
        <w:rPr>
          <w:rFonts w:cs="Times New Roman"/>
          <w:szCs w:val="28"/>
        </w:rPr>
        <w:t>-</w:t>
      </w:r>
      <w:r w:rsidR="00802B33" w:rsidRPr="00824083">
        <w:rPr>
          <w:rFonts w:cs="Times New Roman"/>
          <w:szCs w:val="28"/>
        </w:rPr>
        <w:t>8</w:t>
      </w:r>
      <w:r w:rsidR="00C11327" w:rsidRPr="00824083">
        <w:rPr>
          <w:rFonts w:cs="Times New Roman"/>
          <w:szCs w:val="28"/>
        </w:rPr>
        <w:t xml:space="preserve"> классах);</w:t>
      </w:r>
    </w:p>
    <w:p w14:paraId="656EB4D7" w14:textId="382483E0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</w:t>
      </w:r>
      <w:r w:rsidR="00C11327" w:rsidRPr="00824083">
        <w:rPr>
          <w:rFonts w:cs="Times New Roman"/>
          <w:szCs w:val="28"/>
        </w:rPr>
        <w:t>атарская литература</w:t>
      </w:r>
      <w:r w:rsidRPr="00824083">
        <w:rPr>
          <w:rFonts w:cs="Times New Roman"/>
          <w:szCs w:val="28"/>
        </w:rPr>
        <w:t xml:space="preserve"> по периодам</w:t>
      </w:r>
      <w:r w:rsidR="00C11327" w:rsidRPr="00824083">
        <w:rPr>
          <w:rFonts w:cs="Times New Roman"/>
          <w:szCs w:val="28"/>
        </w:rPr>
        <w:t xml:space="preserve"> (рассмотрение литературного произведения как самостоятельного произведения искусства и как одного из звеньев в сложном </w:t>
      </w:r>
      <w:r w:rsidR="00C11327" w:rsidRPr="00824083">
        <w:rPr>
          <w:rFonts w:cs="Times New Roman"/>
          <w:szCs w:val="28"/>
        </w:rPr>
        <w:lastRenderedPageBreak/>
        <w:t>литературном процессе; изучение татарской литературы в соответствии с этапами е</w:t>
      </w:r>
      <w:r w:rsidRPr="00824083"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развития, начиная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 xml:space="preserve">со средневековой литературы, литературы XVIII века,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XIX</w:t>
      </w:r>
      <w:r w:rsidRPr="00824083">
        <w:rPr>
          <w:rFonts w:cs="Times New Roman"/>
          <w:szCs w:val="28"/>
        </w:rPr>
        <w:t>-</w:t>
      </w:r>
      <w:r w:rsidR="00C11327" w:rsidRPr="00824083">
        <w:rPr>
          <w:rFonts w:cs="Times New Roman"/>
          <w:szCs w:val="28"/>
        </w:rPr>
        <w:t xml:space="preserve">XX веков и заканчивая современной татарской литературой; наблюдение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  <w:r w:rsidR="003F12E3" w:rsidRPr="00824083">
        <w:rPr>
          <w:rFonts w:cs="Times New Roman"/>
          <w:szCs w:val="28"/>
        </w:rPr>
        <w:t xml:space="preserve"> </w:t>
      </w:r>
    </w:p>
    <w:p w14:paraId="0E8B8504" w14:textId="1987014A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теория литературы</w:t>
      </w:r>
      <w:r w:rsidR="00C11327" w:rsidRPr="00824083">
        <w:rPr>
          <w:rFonts w:cs="Times New Roman"/>
          <w:szCs w:val="28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</w:t>
      </w:r>
      <w:r w:rsidRPr="00824083">
        <w:rPr>
          <w:rFonts w:cs="Times New Roman"/>
          <w:szCs w:val="28"/>
        </w:rPr>
        <w:t xml:space="preserve">ду временем и формами искусства, </w:t>
      </w:r>
      <w:r w:rsidR="00C11327" w:rsidRPr="00824083">
        <w:rPr>
          <w:rFonts w:cs="Times New Roman"/>
          <w:szCs w:val="28"/>
        </w:rPr>
        <w:t>в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5 классе на примере отдельных произведений изучаются ос</w:t>
      </w:r>
      <w:r w:rsidRPr="00824083">
        <w:rPr>
          <w:rFonts w:cs="Times New Roman"/>
          <w:szCs w:val="28"/>
        </w:rPr>
        <w:t>обенности прозы, лирики и драмы, в 6 классе рассматриваются приё</w:t>
      </w:r>
      <w:r w:rsidR="00C11327" w:rsidRPr="00824083">
        <w:rPr>
          <w:rFonts w:cs="Times New Roman"/>
          <w:szCs w:val="28"/>
        </w:rPr>
        <w:t>мы создания образности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в произведениях лирики, в жанре рассказа и повести, лиро-эпических, драматических произведениях, а также в произведениях фантастического,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автобиографического характера</w:t>
      </w:r>
      <w:r w:rsidRPr="00824083">
        <w:rPr>
          <w:rFonts w:cs="Times New Roman"/>
          <w:szCs w:val="28"/>
        </w:rPr>
        <w:t>,</w:t>
      </w:r>
      <w:r w:rsidR="00F7280A" w:rsidRP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t xml:space="preserve">в </w:t>
      </w:r>
      <w:r w:rsidR="00C11327" w:rsidRPr="00824083">
        <w:rPr>
          <w:rFonts w:cs="Times New Roman"/>
          <w:szCs w:val="28"/>
        </w:rPr>
        <w:t>7 классе обучающиеся познают жанровые характеристики рассказа, повести, романа, драмы, лирических</w:t>
      </w:r>
      <w:r w:rsidR="003E00E4" w:rsidRPr="00824083">
        <w:rPr>
          <w:rFonts w:cs="Times New Roman"/>
          <w:szCs w:val="28"/>
        </w:rPr>
        <w:t xml:space="preserve"> и лиро-эпических произведений)</w:t>
      </w:r>
      <w:r w:rsidRPr="00824083">
        <w:rPr>
          <w:rFonts w:cs="Times New Roman"/>
          <w:szCs w:val="28"/>
        </w:rPr>
        <w:t>,</w:t>
      </w:r>
      <w:r w:rsidR="003E00E4" w:rsidRPr="00824083">
        <w:rPr>
          <w:rFonts w:cs="Times New Roman"/>
          <w:szCs w:val="28"/>
        </w:rPr>
        <w:t xml:space="preserve"> в 8 классе объектом изучения становятся</w:t>
      </w:r>
      <w:r w:rsidRPr="00824083">
        <w:rPr>
          <w:rFonts w:cs="Times New Roman"/>
          <w:szCs w:val="28"/>
        </w:rPr>
        <w:t xml:space="preserve"> </w:t>
      </w:r>
      <w:r w:rsidR="00BF1E92">
        <w:rPr>
          <w:rFonts w:cs="Times New Roman"/>
          <w:szCs w:val="28"/>
        </w:rPr>
        <w:t>литературные приё</w:t>
      </w:r>
      <w:r w:rsidR="003E00E4" w:rsidRPr="00824083">
        <w:rPr>
          <w:rFonts w:cs="Times New Roman"/>
          <w:szCs w:val="28"/>
        </w:rPr>
        <w:t>мы (пейзаж, портрет, символ, художественная деталь и другие)</w:t>
      </w:r>
      <w:r w:rsidR="001167D4" w:rsidRPr="00824083">
        <w:rPr>
          <w:rFonts w:cs="Times New Roman"/>
          <w:szCs w:val="28"/>
        </w:rPr>
        <w:t>, в 9 классе изучается история татарской литер</w:t>
      </w:r>
      <w:r w:rsidR="00EA581C" w:rsidRPr="00824083">
        <w:rPr>
          <w:rFonts w:cs="Times New Roman"/>
          <w:szCs w:val="28"/>
        </w:rPr>
        <w:t>а</w:t>
      </w:r>
      <w:r w:rsidR="001167D4" w:rsidRPr="00824083">
        <w:rPr>
          <w:rFonts w:cs="Times New Roman"/>
          <w:szCs w:val="28"/>
        </w:rPr>
        <w:t>туры.</w:t>
      </w:r>
    </w:p>
    <w:p w14:paraId="4F0BBCFA" w14:textId="77777777" w:rsid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5.6. </w:t>
      </w:r>
      <w:r w:rsidR="00BA2A01" w:rsidRPr="00824083">
        <w:rPr>
          <w:rFonts w:cs="Times New Roman"/>
          <w:szCs w:val="28"/>
        </w:rPr>
        <w:t xml:space="preserve">Изучение родной </w:t>
      </w:r>
      <w:r w:rsidR="00F135E2" w:rsidRPr="00824083">
        <w:rPr>
          <w:rFonts w:cs="Times New Roman"/>
          <w:szCs w:val="28"/>
        </w:rPr>
        <w:t>(татарской)</w:t>
      </w:r>
      <w:r w:rsidR="00BA2A01" w:rsidRPr="00824083">
        <w:rPr>
          <w:rFonts w:cs="Times New Roman"/>
          <w:szCs w:val="28"/>
        </w:rPr>
        <w:t xml:space="preserve"> литературы направлено на достижение следующих целей:</w:t>
      </w:r>
    </w:p>
    <w:p w14:paraId="3005D244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воспитание ценностного отношения к родной (татарской) литературе как суще</w:t>
      </w:r>
      <w:r w:rsidR="00824083">
        <w:rPr>
          <w:rFonts w:cs="Times New Roman"/>
          <w:szCs w:val="28"/>
        </w:rPr>
        <w:t>ственной части родной культуры;</w:t>
      </w:r>
    </w:p>
    <w:p w14:paraId="4900B7A8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приобщение обучающихся</w:t>
      </w:r>
      <w:r w:rsid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к культурному наследию и т</w:t>
      </w:r>
      <w:r w:rsidR="00824083">
        <w:rPr>
          <w:rFonts w:cs="Times New Roman"/>
          <w:szCs w:val="28"/>
        </w:rPr>
        <w:t>радициям своего народа;</w:t>
      </w:r>
    </w:p>
    <w:p w14:paraId="2D991418" w14:textId="3B928CE3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64A4AEFD" w14:textId="3092FDF5" w:rsidR="00C11327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5.7.</w:t>
      </w:r>
      <w:r w:rsidR="00824083" w:rsidRPr="00824083">
        <w:rPr>
          <w:rFonts w:cs="Times New Roman"/>
          <w:szCs w:val="28"/>
        </w:rPr>
        <w:t> Достижение поставленных целей реализации программы</w:t>
      </w:r>
      <w:r w:rsidR="00824083" w:rsidRPr="00824083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="00C11327" w:rsidRPr="00824083">
        <w:rPr>
          <w:rFonts w:cs="Times New Roman"/>
          <w:szCs w:val="28"/>
        </w:rPr>
        <w:t>:</w:t>
      </w:r>
    </w:p>
    <w:p w14:paraId="1CDA0AA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14:paraId="73D8AF31" w14:textId="6845038A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отдельными теоретико-литературными понятиями;</w:t>
      </w:r>
    </w:p>
    <w:p w14:paraId="5AC5DFEA" w14:textId="01460BD0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историческим процессом;</w:t>
      </w:r>
    </w:p>
    <w:p w14:paraId="742BEA3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развитие </w:t>
      </w:r>
      <w:proofErr w:type="gramStart"/>
      <w:r w:rsidRPr="00824083">
        <w:rPr>
          <w:rFonts w:cs="Times New Roman"/>
          <w:szCs w:val="28"/>
        </w:rPr>
        <w:t>коммуникативных умений</w:t>
      </w:r>
      <w:proofErr w:type="gramEnd"/>
      <w:r w:rsidRPr="00824083">
        <w:rPr>
          <w:rFonts w:cs="Times New Roman"/>
          <w:szCs w:val="28"/>
        </w:rPr>
        <w:t xml:space="preserve"> обучающихся (устной и письменной диалогической и монологической речи на татарском языке);</w:t>
      </w:r>
    </w:p>
    <w:p w14:paraId="53C675B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читательского кругозора;</w:t>
      </w:r>
    </w:p>
    <w:p w14:paraId="7F9EA6A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формирование </w:t>
      </w:r>
      <w:proofErr w:type="gramStart"/>
      <w:r w:rsidRPr="00824083">
        <w:rPr>
          <w:rFonts w:cs="Times New Roman"/>
          <w:szCs w:val="28"/>
        </w:rPr>
        <w:t>нравственных и эстетических чувств</w:t>
      </w:r>
      <w:proofErr w:type="gramEnd"/>
      <w:r w:rsidRPr="00824083">
        <w:rPr>
          <w:rFonts w:cs="Times New Roman"/>
          <w:szCs w:val="28"/>
        </w:rPr>
        <w:t xml:space="preserve"> обучающихся;</w:t>
      </w:r>
    </w:p>
    <w:p w14:paraId="046C1EDA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14:paraId="2DEE64AD" w14:textId="14D1CF95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овладение </w:t>
      </w:r>
      <w:proofErr w:type="spellStart"/>
      <w:r w:rsidRPr="00824083">
        <w:rPr>
          <w:rFonts w:cs="Times New Roman"/>
          <w:szCs w:val="28"/>
        </w:rPr>
        <w:t>общеучебными</w:t>
      </w:r>
      <w:proofErr w:type="spellEnd"/>
      <w:r w:rsidRPr="00824083">
        <w:rPr>
          <w:rFonts w:cs="Times New Roman"/>
          <w:szCs w:val="28"/>
        </w:rPr>
        <w:t xml:space="preserve"> умениями и универсальными учебными действиями.</w:t>
      </w:r>
    </w:p>
    <w:p w14:paraId="5C8B3491" w14:textId="12995C0F" w:rsidR="00BA2A01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5.8. </w:t>
      </w:r>
      <w:r w:rsidR="00AD3A5C" w:rsidRPr="00824083">
        <w:rPr>
          <w:rFonts w:cs="Times New Roman"/>
          <w:szCs w:val="28"/>
        </w:rPr>
        <w:t xml:space="preserve">Общее </w:t>
      </w:r>
      <w:r w:rsidR="00091836" w:rsidRPr="00824083">
        <w:rPr>
          <w:rFonts w:cs="Times New Roman"/>
          <w:szCs w:val="28"/>
        </w:rPr>
        <w:t>число</w:t>
      </w:r>
      <w:r w:rsidR="00AD3A5C" w:rsidRPr="00824083">
        <w:rPr>
          <w:rFonts w:cs="Times New Roman"/>
          <w:szCs w:val="28"/>
        </w:rPr>
        <w:t xml:space="preserve"> часов, рекомендованн</w:t>
      </w:r>
      <w:r w:rsidR="00A645B7" w:rsidRPr="00824083">
        <w:rPr>
          <w:rFonts w:cs="Times New Roman"/>
          <w:szCs w:val="28"/>
        </w:rPr>
        <w:t>ых</w:t>
      </w:r>
      <w:r w:rsidR="00AD3A5C" w:rsidRPr="00824083">
        <w:rPr>
          <w:rFonts w:cs="Times New Roman"/>
          <w:szCs w:val="28"/>
        </w:rPr>
        <w:t xml:space="preserve"> для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</w:t>
      </w:r>
      <w:r w:rsidR="00A645B7" w:rsidRPr="00824083">
        <w:rPr>
          <w:rFonts w:cs="Times New Roman"/>
          <w:szCs w:val="28"/>
        </w:rPr>
        <w:t xml:space="preserve"> </w:t>
      </w:r>
      <w:r w:rsidR="00091836" w:rsidRPr="00824083">
        <w:rPr>
          <w:rFonts w:cs="Times New Roman"/>
          <w:szCs w:val="28"/>
        </w:rPr>
        <w:t>-</w:t>
      </w:r>
      <w:r w:rsidR="00A645B7" w:rsidRPr="00824083">
        <w:rPr>
          <w:rFonts w:cs="Times New Roman"/>
          <w:szCs w:val="28"/>
        </w:rPr>
        <w:t xml:space="preserve"> 170 часов:</w:t>
      </w:r>
      <w:r w:rsidR="00AD3A5C" w:rsidRPr="00824083">
        <w:rPr>
          <w:rFonts w:cs="Times New Roman"/>
          <w:szCs w:val="28"/>
        </w:rPr>
        <w:t xml:space="preserve"> </w:t>
      </w:r>
      <w:r w:rsidR="004B7AB5" w:rsidRPr="00824083">
        <w:rPr>
          <w:rFonts w:cs="Times New Roman"/>
          <w:szCs w:val="28"/>
        </w:rPr>
        <w:t xml:space="preserve">в 5 классе - 34 часа (1 час в неделю), в 6 классе - 34 часа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 xml:space="preserve">(1 час в неделю), в 7 классе - 34 часа (1 час в неделю), в 8 классе - 34 часа (1 час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>в неделю), в 9 классе - 34 часа (1 час в неделю).</w:t>
      </w:r>
    </w:p>
    <w:p w14:paraId="077778DC" w14:textId="3530CC0E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6. </w:t>
      </w:r>
      <w:r w:rsidR="00BA2A01" w:rsidRPr="00824083">
        <w:rPr>
          <w:rFonts w:cs="Times New Roman"/>
          <w:szCs w:val="28"/>
        </w:rPr>
        <w:t xml:space="preserve">Содержание обучения в </w:t>
      </w:r>
      <w:r w:rsidR="00AD3A5C" w:rsidRPr="00824083">
        <w:rPr>
          <w:rFonts w:cs="Times New Roman"/>
          <w:szCs w:val="28"/>
        </w:rPr>
        <w:t>5</w:t>
      </w:r>
      <w:r w:rsidR="00BA2A01" w:rsidRPr="00824083">
        <w:rPr>
          <w:rFonts w:cs="Times New Roman"/>
          <w:szCs w:val="28"/>
        </w:rPr>
        <w:t xml:space="preserve"> классе.</w:t>
      </w:r>
    </w:p>
    <w:p w14:paraId="588DF5E4" w14:textId="77777777" w:rsid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</w:t>
      </w:r>
      <w:r w:rsidR="003F12E3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Мифы.</w:t>
      </w:r>
    </w:p>
    <w:p w14:paraId="00371C78" w14:textId="591F0AC3" w:rsidR="00AB53AB" w:rsidRP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Понятие о мифе. Происхождение мифов, их классификация. Татарские народные мифы.</w:t>
      </w:r>
    </w:p>
    <w:p w14:paraId="12FC1CD3" w14:textId="057B2EC8" w:rsidR="00AB53AB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6.1.1.</w:t>
      </w:r>
      <w:r w:rsidR="003F12E3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>Мифы: «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иясе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чыгара</w:t>
      </w:r>
      <w:proofErr w:type="spellEnd"/>
      <w:r w:rsidR="00AB53AB" w:rsidRPr="00824083">
        <w:rPr>
          <w:rFonts w:cs="Times New Roman"/>
          <w:szCs w:val="28"/>
        </w:rPr>
        <w:t>» («Откуда появляется ветер»), «</w:t>
      </w:r>
      <w:proofErr w:type="spellStart"/>
      <w:r w:rsidR="00AB53AB" w:rsidRPr="00824083">
        <w:rPr>
          <w:rFonts w:cs="Times New Roman"/>
          <w:szCs w:val="28"/>
        </w:rPr>
        <w:t>Тавык</w:t>
      </w:r>
      <w:proofErr w:type="spellEnd"/>
      <w:r w:rsidR="00AB53AB" w:rsidRPr="00824083">
        <w:rPr>
          <w:rFonts w:cs="Times New Roman"/>
          <w:szCs w:val="28"/>
        </w:rPr>
        <w:t>» («Курица»).</w:t>
      </w:r>
    </w:p>
    <w:p w14:paraId="14D046DF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</w:t>
      </w:r>
      <w:r w:rsidR="00963384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 xml:space="preserve">Фольклор. </w:t>
      </w:r>
      <w:r w:rsidR="00B54194" w:rsidRPr="00824083">
        <w:rPr>
          <w:rFonts w:cs="Times New Roman"/>
          <w:szCs w:val="28"/>
        </w:rPr>
        <w:t>Устное народное творчество как народное достояние.</w:t>
      </w:r>
    </w:p>
    <w:p w14:paraId="18FC9380" w14:textId="153BA8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Особенности фольклорных произведений. Основные жанры фольклора.</w:t>
      </w:r>
    </w:p>
    <w:p w14:paraId="2CB35484" w14:textId="3FB15D58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Сказки. Отображение национального характера в сказках. Виды сказок.</w:t>
      </w:r>
    </w:p>
    <w:p w14:paraId="76BE1C9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Татарские народные сказки: «</w:t>
      </w:r>
      <w:proofErr w:type="spellStart"/>
      <w:r w:rsidRPr="00824083">
        <w:rPr>
          <w:rFonts w:cs="Times New Roman"/>
          <w:szCs w:val="28"/>
        </w:rPr>
        <w:t>Хәйләкәр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төлке</w:t>
      </w:r>
      <w:proofErr w:type="spellEnd"/>
      <w:r w:rsidRPr="00824083">
        <w:rPr>
          <w:rFonts w:cs="Times New Roman"/>
          <w:szCs w:val="28"/>
        </w:rPr>
        <w:t xml:space="preserve">» («Хитрая лиса»), «Өч </w:t>
      </w:r>
      <w:proofErr w:type="spellStart"/>
      <w:r w:rsidRPr="00824083">
        <w:rPr>
          <w:rFonts w:cs="Times New Roman"/>
          <w:szCs w:val="28"/>
        </w:rPr>
        <w:t>кыз</w:t>
      </w:r>
      <w:proofErr w:type="spellEnd"/>
      <w:r w:rsidRPr="00824083">
        <w:rPr>
          <w:rFonts w:cs="Times New Roman"/>
          <w:szCs w:val="28"/>
        </w:rPr>
        <w:t>» («Три дочери»).</w:t>
      </w:r>
    </w:p>
    <w:p w14:paraId="4A13E792" w14:textId="25BA39B4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Предания и легенды. Особенности жанра. Отличие легенд от преданий.</w:t>
      </w:r>
    </w:p>
    <w:p w14:paraId="78A7A5CD" w14:textId="204314CD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Легенда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Зөһрә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кыз</w:t>
      </w:r>
      <w:proofErr w:type="spellEnd"/>
      <w:r w:rsidR="00B54194" w:rsidRPr="00824083">
        <w:rPr>
          <w:rFonts w:cs="Times New Roman"/>
          <w:szCs w:val="28"/>
        </w:rPr>
        <w:t xml:space="preserve">» («Девушка </w:t>
      </w:r>
      <w:proofErr w:type="spellStart"/>
      <w:r w:rsidR="00B54194" w:rsidRPr="00824083">
        <w:rPr>
          <w:rFonts w:cs="Times New Roman"/>
          <w:szCs w:val="28"/>
        </w:rPr>
        <w:t>Зухра</w:t>
      </w:r>
      <w:proofErr w:type="spellEnd"/>
      <w:r w:rsidR="00B54194" w:rsidRPr="00824083">
        <w:rPr>
          <w:rFonts w:cs="Times New Roman"/>
          <w:szCs w:val="28"/>
        </w:rPr>
        <w:t>»).</w:t>
      </w:r>
    </w:p>
    <w:p w14:paraId="52909A8A" w14:textId="7B494AA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Предание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Шәһәр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нигә</w:t>
      </w:r>
      <w:proofErr w:type="spellEnd"/>
      <w:r w:rsidR="00B54194" w:rsidRPr="00824083">
        <w:rPr>
          <w:rFonts w:cs="Times New Roman"/>
          <w:szCs w:val="28"/>
        </w:rPr>
        <w:t xml:space="preserve"> Казан дип </w:t>
      </w:r>
      <w:proofErr w:type="spellStart"/>
      <w:r w:rsidR="00B54194" w:rsidRPr="00824083">
        <w:rPr>
          <w:rFonts w:cs="Times New Roman"/>
          <w:szCs w:val="28"/>
        </w:rPr>
        <w:t>аталган</w:t>
      </w:r>
      <w:proofErr w:type="spellEnd"/>
      <w:r w:rsidR="00B54194" w:rsidRPr="00824083">
        <w:rPr>
          <w:rFonts w:cs="Times New Roman"/>
          <w:szCs w:val="28"/>
        </w:rPr>
        <w:t>» («Почему город назвали Казанью»).</w:t>
      </w:r>
    </w:p>
    <w:p w14:paraId="624B00E4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6.2.3.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Малые жанры устного народного творчества.</w:t>
      </w:r>
    </w:p>
    <w:p w14:paraId="10857DB9" w14:textId="726E24CF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Загадки, пословицы, поговорки.</w:t>
      </w:r>
    </w:p>
    <w:p w14:paraId="6C34D0A9" w14:textId="29E1BB3D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4135D4E9" w14:textId="54C1DE71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Литературная (авторская) сказка. Фольклорные традиции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в литературной сказке. Художественный вымысел в литературной сказке.</w:t>
      </w:r>
    </w:p>
    <w:p w14:paraId="4935CFAD" w14:textId="69CF31C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Шүрәле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Pr="00824083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искусстве. </w:t>
      </w:r>
    </w:p>
    <w:p w14:paraId="306D024E" w14:textId="5BAED0DF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 xml:space="preserve">Проза. Эпические произведения, их особенности. </w:t>
      </w:r>
    </w:p>
    <w:p w14:paraId="60FE37BC" w14:textId="099A792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Ф. Яруллин, </w:t>
      </w:r>
      <w:r w:rsidR="00B54194" w:rsidRPr="00824083">
        <w:rPr>
          <w:rFonts w:cs="Times New Roman"/>
          <w:szCs w:val="28"/>
        </w:rPr>
        <w:t>«</w:t>
      </w:r>
      <w:proofErr w:type="spellStart"/>
      <w:r w:rsidR="00B54194" w:rsidRPr="00824083">
        <w:rPr>
          <w:rFonts w:cs="Times New Roman"/>
          <w:szCs w:val="28"/>
        </w:rPr>
        <w:t>Кояштагы</w:t>
      </w:r>
      <w:proofErr w:type="spellEnd"/>
      <w:r w:rsidR="00B54194" w:rsidRPr="00824083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54194" w:rsidRPr="00824083">
        <w:rPr>
          <w:rFonts w:cs="Times New Roman"/>
          <w:szCs w:val="28"/>
        </w:rPr>
        <w:t>взаимоподдержки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2B7A35A" w14:textId="156E6A26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Басня. Особенности жанра. Герои, композиция.</w:t>
      </w:r>
    </w:p>
    <w:p w14:paraId="0A02B6D3" w14:textId="34535A7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Умарта</w:t>
      </w:r>
      <w:proofErr w:type="spellEnd"/>
      <w:r w:rsidR="00B54194" w:rsidRPr="00824083">
        <w:rPr>
          <w:rFonts w:cs="Times New Roman"/>
          <w:szCs w:val="28"/>
        </w:rPr>
        <w:t xml:space="preserve"> корты һәм </w:t>
      </w:r>
      <w:proofErr w:type="spellStart"/>
      <w:r w:rsidR="00B54194" w:rsidRPr="00824083">
        <w:rPr>
          <w:rFonts w:cs="Times New Roman"/>
          <w:szCs w:val="28"/>
        </w:rPr>
        <w:t>чебеннәр</w:t>
      </w:r>
      <w:proofErr w:type="spellEnd"/>
      <w:r w:rsidR="00B54194" w:rsidRPr="00824083">
        <w:rPr>
          <w:rFonts w:cs="Times New Roman"/>
          <w:szCs w:val="28"/>
        </w:rPr>
        <w:t>» («Пчела и мухи»).</w:t>
      </w:r>
    </w:p>
    <w:p w14:paraId="341E7BF0" w14:textId="19168E13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Лирические произведения. Особенности лирических произведений.</w:t>
      </w:r>
    </w:p>
    <w:p w14:paraId="5F234906" w14:textId="6DF54CD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Джалиль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r w:rsidR="00817B1D" w:rsidRPr="00824083">
        <w:rPr>
          <w:rFonts w:cs="Times New Roman"/>
          <w:szCs w:val="28"/>
        </w:rPr>
        <w:t>Кызыл ромашка</w:t>
      </w:r>
      <w:r w:rsidRPr="00824083">
        <w:rPr>
          <w:rFonts w:cs="Times New Roman"/>
          <w:szCs w:val="28"/>
        </w:rPr>
        <w:t>» («</w:t>
      </w:r>
      <w:r w:rsidR="00817B1D" w:rsidRPr="00824083">
        <w:rPr>
          <w:rFonts w:cs="Times New Roman"/>
          <w:szCs w:val="28"/>
        </w:rPr>
        <w:t>Красная ромашка</w:t>
      </w:r>
      <w:r w:rsidRPr="00824083">
        <w:rPr>
          <w:rFonts w:cs="Times New Roman"/>
          <w:szCs w:val="28"/>
        </w:rPr>
        <w:t xml:space="preserve">»). Восхваление храбрости и мужества советского солдата. </w:t>
      </w:r>
    </w:p>
    <w:p w14:paraId="67B5459E" w14:textId="736E3D28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Аглямов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Матурлык</w:t>
      </w:r>
      <w:proofErr w:type="spellEnd"/>
      <w:r w:rsidRPr="00824083">
        <w:rPr>
          <w:rFonts w:cs="Times New Roman"/>
          <w:szCs w:val="28"/>
        </w:rPr>
        <w:t xml:space="preserve"> минем белән» («Красота всегда со мной»). Тема красоты. Умение видеть красоту.</w:t>
      </w:r>
    </w:p>
    <w:p w14:paraId="303CA174" w14:textId="4AE422D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Миннуллин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Әни</w:t>
      </w:r>
      <w:proofErr w:type="spellEnd"/>
      <w:r w:rsidRPr="00824083">
        <w:rPr>
          <w:rFonts w:cs="Times New Roman"/>
          <w:szCs w:val="28"/>
        </w:rPr>
        <w:t xml:space="preserve">, мин </w:t>
      </w:r>
      <w:proofErr w:type="spellStart"/>
      <w:r w:rsidRPr="00824083">
        <w:rPr>
          <w:rFonts w:cs="Times New Roman"/>
          <w:szCs w:val="28"/>
        </w:rPr>
        <w:t>көчек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күрдем</w:t>
      </w:r>
      <w:proofErr w:type="spellEnd"/>
      <w:r w:rsidRPr="00824083">
        <w:rPr>
          <w:rFonts w:cs="Times New Roman"/>
          <w:szCs w:val="28"/>
        </w:rPr>
        <w:t>» («Мама, я видел щенка»)</w:t>
      </w:r>
      <w:r w:rsidR="001167D4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Детская мечта. Сострадание и милосердие.</w:t>
      </w:r>
    </w:p>
    <w:p w14:paraId="210ABDED" w14:textId="3DA355E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Галиев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Һәркем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әйтә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дөресен</w:t>
      </w:r>
      <w:proofErr w:type="spellEnd"/>
      <w:r w:rsidRPr="00824083">
        <w:rPr>
          <w:rFonts w:cs="Times New Roman"/>
          <w:szCs w:val="28"/>
        </w:rPr>
        <w:t>» («Каждый говорит правду»).</w:t>
      </w:r>
    </w:p>
    <w:p w14:paraId="3424FE52" w14:textId="53D8CC1B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Драматические произведения</w:t>
      </w:r>
      <w:r w:rsidR="00F950E5" w:rsidRPr="00824083">
        <w:rPr>
          <w:rFonts w:cs="Times New Roman"/>
          <w:szCs w:val="28"/>
        </w:rPr>
        <w:t>.</w:t>
      </w:r>
    </w:p>
    <w:p w14:paraId="74D219B3" w14:textId="62ED30EE" w:rsidR="00B41D1C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Т. </w:t>
      </w:r>
      <w:proofErr w:type="spellStart"/>
      <w:r w:rsidRPr="00824083">
        <w:rPr>
          <w:rFonts w:cs="Times New Roman"/>
          <w:szCs w:val="28"/>
        </w:rPr>
        <w:t>Миннулин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Гафият</w:t>
      </w:r>
      <w:proofErr w:type="spellEnd"/>
      <w:r w:rsidRPr="00824083">
        <w:rPr>
          <w:rFonts w:cs="Times New Roman"/>
          <w:szCs w:val="28"/>
        </w:rPr>
        <w:t xml:space="preserve"> турында </w:t>
      </w:r>
      <w:proofErr w:type="spellStart"/>
      <w:r w:rsidRPr="00824083">
        <w:rPr>
          <w:rFonts w:cs="Times New Roman"/>
          <w:szCs w:val="28"/>
        </w:rPr>
        <w:t>әкият</w:t>
      </w:r>
      <w:proofErr w:type="spellEnd"/>
      <w:r w:rsidRPr="00824083">
        <w:rPr>
          <w:rFonts w:cs="Times New Roman"/>
          <w:szCs w:val="28"/>
        </w:rPr>
        <w:t xml:space="preserve">» («Сказка о </w:t>
      </w:r>
      <w:proofErr w:type="spellStart"/>
      <w:r w:rsidRPr="00824083">
        <w:rPr>
          <w:rFonts w:cs="Times New Roman"/>
          <w:szCs w:val="28"/>
        </w:rPr>
        <w:t>Гафияте</w:t>
      </w:r>
      <w:proofErr w:type="spellEnd"/>
      <w:r w:rsidRPr="00824083">
        <w:rPr>
          <w:rFonts w:cs="Times New Roman"/>
          <w:szCs w:val="28"/>
        </w:rPr>
        <w:t>»). Фольклорное начало в произведении. Сказочные персонажи.</w:t>
      </w:r>
    </w:p>
    <w:p w14:paraId="0E699818" w14:textId="77777777" w:rsidR="00824083" w:rsidRDefault="0032512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6.4.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56B1124E" w14:textId="3EECB2FE" w:rsidR="0032512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325124" w:rsidRPr="00824083">
        <w:rPr>
          <w:rFonts w:cs="Times New Roman"/>
          <w:szCs w:val="28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</w:t>
      </w:r>
      <w:r w:rsidR="003E00E4" w:rsidRPr="00824083">
        <w:rPr>
          <w:rFonts w:cs="Times New Roman"/>
          <w:szCs w:val="28"/>
        </w:rPr>
        <w:t xml:space="preserve">лирический </w:t>
      </w:r>
      <w:r w:rsidR="00F82B80" w:rsidRPr="00824083">
        <w:rPr>
          <w:rFonts w:cs="Times New Roman"/>
          <w:szCs w:val="28"/>
        </w:rPr>
        <w:t xml:space="preserve">герой, </w:t>
      </w:r>
      <w:r w:rsidR="00325124" w:rsidRPr="00824083">
        <w:rPr>
          <w:rFonts w:cs="Times New Roman"/>
          <w:szCs w:val="28"/>
        </w:rPr>
        <w:t>басня, эпитет, тема,</w:t>
      </w:r>
      <w:r w:rsidR="00C80ABD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юмор, главный герой, второстепенный герой.</w:t>
      </w:r>
    </w:p>
    <w:p w14:paraId="2D46F4C9" w14:textId="3D4418C1" w:rsidR="00BA2A01" w:rsidRPr="00824083" w:rsidRDefault="00BA2A01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7. </w:t>
      </w:r>
      <w:r w:rsidR="00AD3A5C" w:rsidRPr="00824083">
        <w:rPr>
          <w:rFonts w:cs="Times New Roman"/>
          <w:szCs w:val="28"/>
        </w:rPr>
        <w:t>Содержание обучения в 6 классе.</w:t>
      </w:r>
    </w:p>
    <w:p w14:paraId="40FA0CC1" w14:textId="7E268A9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Гимн. Гимн России. Гимн Татарстана.</w:t>
      </w:r>
    </w:p>
    <w:p w14:paraId="53C8113E" w14:textId="0A600BE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="00F950E5" w:rsidRPr="00824083">
        <w:rPr>
          <w:rFonts w:cs="Times New Roman"/>
          <w:szCs w:val="28"/>
        </w:rPr>
        <w:t>.</w:t>
      </w:r>
    </w:p>
    <w:p w14:paraId="3D4A5C27" w14:textId="0173E3D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</w:t>
      </w:r>
      <w:r w:rsidR="00824083">
        <w:rPr>
          <w:rFonts w:cs="Times New Roman"/>
          <w:szCs w:val="28"/>
        </w:rPr>
        <w:t>ти народных песен, образы и приё</w:t>
      </w:r>
      <w:r w:rsidR="00B54194" w:rsidRPr="00824083">
        <w:rPr>
          <w:rFonts w:cs="Times New Roman"/>
          <w:szCs w:val="28"/>
        </w:rPr>
        <w:t>мы их создания. Роль песни в жизни людей.</w:t>
      </w:r>
    </w:p>
    <w:p w14:paraId="68BE1BD5" w14:textId="3D6278A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Песни: «Иске кара урман» («Старый дремучий лес»)</w:t>
      </w:r>
      <w:r w:rsidR="00FB5A35" w:rsidRPr="00824083">
        <w:rPr>
          <w:rFonts w:cs="Times New Roman"/>
          <w:szCs w:val="28"/>
        </w:rPr>
        <w:t>.</w:t>
      </w:r>
    </w:p>
    <w:p w14:paraId="603EA826" w14:textId="21B4539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5EC5979D" w14:textId="73FD1529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.3.1.</w:t>
      </w:r>
      <w:r w:rsidR="00F950E5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 в лирическом произведении. Средства выражения переживаний лирического героя.</w:t>
      </w:r>
    </w:p>
    <w:p w14:paraId="5D564BC2" w14:textId="7D533E5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Р</w:t>
      </w:r>
      <w:r w:rsidR="00F950E5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к</w:t>
      </w:r>
      <w:r w:rsidR="00F950E5" w:rsidRPr="00824083">
        <w:rPr>
          <w:rFonts w:cs="Times New Roman"/>
          <w:szCs w:val="28"/>
        </w:rPr>
        <w:t>и</w:t>
      </w:r>
      <w:r w:rsidR="00824083">
        <w:rPr>
          <w:rFonts w:cs="Times New Roman"/>
          <w:szCs w:val="28"/>
        </w:rPr>
        <w:t>пов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«Мин </w:t>
      </w:r>
      <w:proofErr w:type="spellStart"/>
      <w:r w:rsidRPr="00824083">
        <w:rPr>
          <w:rFonts w:cs="Times New Roman"/>
          <w:szCs w:val="28"/>
        </w:rPr>
        <w:t>яратам</w:t>
      </w:r>
      <w:proofErr w:type="spellEnd"/>
      <w:r w:rsidRPr="00824083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1C75D1F7" w14:textId="176D1F9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Дардменд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«Кил, </w:t>
      </w:r>
      <w:proofErr w:type="spellStart"/>
      <w:r w:rsidR="00B54194" w:rsidRPr="00824083">
        <w:rPr>
          <w:rFonts w:cs="Times New Roman"/>
          <w:szCs w:val="28"/>
        </w:rPr>
        <w:t>өйрән</w:t>
      </w:r>
      <w:proofErr w:type="spellEnd"/>
      <w:r w:rsidR="00B54194" w:rsidRPr="00824083">
        <w:rPr>
          <w:rFonts w:cs="Times New Roman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14:paraId="6F04AACC" w14:textId="0EC3FF7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«Туган тел турында бер </w:t>
      </w:r>
      <w:proofErr w:type="spellStart"/>
      <w:r w:rsidR="00B54194" w:rsidRPr="00824083">
        <w:rPr>
          <w:rFonts w:cs="Times New Roman"/>
          <w:szCs w:val="28"/>
        </w:rPr>
        <w:t>шигырь</w:t>
      </w:r>
      <w:proofErr w:type="spellEnd"/>
      <w:r w:rsidR="00B54194" w:rsidRPr="00824083">
        <w:rPr>
          <w:rFonts w:cs="Times New Roman"/>
          <w:szCs w:val="28"/>
        </w:rPr>
        <w:t>» («Стихотворение о родном языке»).</w:t>
      </w:r>
    </w:p>
    <w:p w14:paraId="21194B8C" w14:textId="64487E0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Яруллин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Сез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иң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гүзәл</w:t>
      </w:r>
      <w:proofErr w:type="spellEnd"/>
      <w:r w:rsidRPr="00824083">
        <w:rPr>
          <w:rFonts w:cs="Times New Roman"/>
          <w:szCs w:val="28"/>
        </w:rPr>
        <w:t xml:space="preserve"> кеше </w:t>
      </w:r>
      <w:proofErr w:type="spellStart"/>
      <w:r w:rsidRPr="00824083">
        <w:rPr>
          <w:rFonts w:cs="Times New Roman"/>
          <w:szCs w:val="28"/>
        </w:rPr>
        <w:t>икәнсез</w:t>
      </w:r>
      <w:proofErr w:type="spellEnd"/>
      <w:r w:rsidRPr="00824083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6274020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Л. </w:t>
      </w:r>
      <w:proofErr w:type="spellStart"/>
      <w:r w:rsidRPr="00824083">
        <w:rPr>
          <w:rFonts w:cs="Times New Roman"/>
          <w:szCs w:val="28"/>
        </w:rPr>
        <w:t>Лерон</w:t>
      </w:r>
      <w:proofErr w:type="spellEnd"/>
      <w:r w:rsidRPr="00824083">
        <w:rPr>
          <w:rFonts w:cs="Times New Roman"/>
          <w:szCs w:val="28"/>
        </w:rPr>
        <w:t xml:space="preserve">. «Фашист </w:t>
      </w:r>
      <w:proofErr w:type="spellStart"/>
      <w:r w:rsidRPr="00824083">
        <w:rPr>
          <w:rFonts w:cs="Times New Roman"/>
          <w:szCs w:val="28"/>
        </w:rPr>
        <w:t>очып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үтте</w:t>
      </w:r>
      <w:proofErr w:type="spellEnd"/>
      <w:r w:rsidRPr="00824083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14:paraId="5E268D38" w14:textId="5FEF10A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Галиев</w:t>
      </w:r>
      <w:r w:rsidR="00824083">
        <w:rPr>
          <w:rFonts w:cs="Times New Roman"/>
          <w:szCs w:val="28"/>
        </w:rPr>
        <w:t>,</w:t>
      </w:r>
      <w:r w:rsidR="000C67F0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Пәрәмәч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Перемяч</w:t>
      </w:r>
      <w:proofErr w:type="spellEnd"/>
      <w:r w:rsidRPr="00824083">
        <w:rPr>
          <w:rFonts w:cs="Times New Roman"/>
          <w:szCs w:val="28"/>
        </w:rPr>
        <w:t xml:space="preserve">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создания комичности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лирическом произведении.</w:t>
      </w:r>
    </w:p>
    <w:p w14:paraId="0804863F" w14:textId="6969DBD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Такташ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Әй</w:t>
      </w:r>
      <w:proofErr w:type="spellEnd"/>
      <w:r w:rsidRPr="00824083">
        <w:rPr>
          <w:rFonts w:cs="Times New Roman"/>
          <w:szCs w:val="28"/>
        </w:rPr>
        <w:t xml:space="preserve">, </w:t>
      </w:r>
      <w:proofErr w:type="spellStart"/>
      <w:r w:rsidRPr="00824083">
        <w:rPr>
          <w:rFonts w:cs="Times New Roman"/>
          <w:szCs w:val="28"/>
        </w:rPr>
        <w:t>җырлыйсы</w:t>
      </w:r>
      <w:proofErr w:type="spellEnd"/>
      <w:r w:rsidRPr="00824083">
        <w:rPr>
          <w:rFonts w:cs="Times New Roman"/>
          <w:szCs w:val="28"/>
        </w:rPr>
        <w:t xml:space="preserve"> килә </w:t>
      </w:r>
      <w:proofErr w:type="spellStart"/>
      <w:r w:rsidRPr="00824083">
        <w:rPr>
          <w:rFonts w:cs="Times New Roman"/>
          <w:szCs w:val="28"/>
        </w:rPr>
        <w:t>шушы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җырны</w:t>
      </w:r>
      <w:proofErr w:type="spellEnd"/>
      <w:r w:rsidRPr="00824083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309EDDC1" w14:textId="6D98A1F4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произведений фантастики</w:t>
      </w:r>
      <w:r w:rsidR="00F950E5" w:rsidRPr="00824083">
        <w:rPr>
          <w:rFonts w:cs="Times New Roman"/>
          <w:szCs w:val="28"/>
        </w:rPr>
        <w:t>.</w:t>
      </w:r>
    </w:p>
    <w:p w14:paraId="02084047" w14:textId="5624DC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К. Насыри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Әбугалисина</w:t>
      </w:r>
      <w:proofErr w:type="spellEnd"/>
      <w:r w:rsidRPr="00824083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11969E3D" w14:textId="138A108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Аллегорическая образность</w:t>
      </w:r>
      <w:r w:rsidR="00F950E5" w:rsidRPr="00824083">
        <w:rPr>
          <w:rFonts w:cs="Times New Roman"/>
          <w:szCs w:val="28"/>
        </w:rPr>
        <w:t>.</w:t>
      </w:r>
    </w:p>
    <w:p w14:paraId="5A4157B6" w14:textId="4FAB62E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Г. </w:t>
      </w:r>
      <w:proofErr w:type="spellStart"/>
      <w:r>
        <w:rPr>
          <w:rFonts w:cs="Times New Roman"/>
          <w:szCs w:val="28"/>
        </w:rPr>
        <w:t>Рахим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Яз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әкиятләре</w:t>
      </w:r>
      <w:proofErr w:type="spellEnd"/>
      <w:r w:rsidR="00B54194" w:rsidRPr="00824083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14:paraId="17CED1E3" w14:textId="32A9649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автобиографических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3D21CAC8" w14:textId="172CE2F1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Исемдә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калганнар</w:t>
      </w:r>
      <w:proofErr w:type="spellEnd"/>
      <w:r w:rsidR="00B54194" w:rsidRPr="00824083">
        <w:rPr>
          <w:rFonts w:cs="Times New Roman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546D2881" w14:textId="2783A767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5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Образность в жанре рассказа и повести</w:t>
      </w:r>
      <w:r w:rsidR="00F950E5" w:rsidRPr="00824083">
        <w:rPr>
          <w:rFonts w:cs="Times New Roman"/>
          <w:szCs w:val="28"/>
        </w:rPr>
        <w:t>.</w:t>
      </w:r>
    </w:p>
    <w:p w14:paraId="79135914" w14:textId="2EF2913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Ибрагимов</w:t>
      </w:r>
      <w:r w:rsidR="00824083">
        <w:rPr>
          <w:rFonts w:cs="Times New Roman"/>
          <w:szCs w:val="28"/>
        </w:rPr>
        <w:t>,</w:t>
      </w:r>
      <w:r w:rsidR="00C2235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Алмачуар</w:t>
      </w:r>
      <w:proofErr w:type="spellEnd"/>
      <w:r w:rsidRPr="00824083">
        <w:rPr>
          <w:rFonts w:cs="Times New Roman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лошади. Нравственные устои татарской деревни.</w:t>
      </w:r>
    </w:p>
    <w:p w14:paraId="764D59B6" w14:textId="329C3DB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Мухаммадиев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«Беренче </w:t>
      </w:r>
      <w:proofErr w:type="spellStart"/>
      <w:r w:rsidR="00B54194" w:rsidRPr="00824083">
        <w:rPr>
          <w:rFonts w:cs="Times New Roman"/>
          <w:szCs w:val="28"/>
        </w:rPr>
        <w:t>умырзая</w:t>
      </w:r>
      <w:proofErr w:type="spellEnd"/>
      <w:r w:rsidR="00B54194" w:rsidRPr="00824083">
        <w:rPr>
          <w:rFonts w:cs="Times New Roman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14:paraId="5569F259" w14:textId="108E6FD5" w:rsidR="00FB5A35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</w:t>
      </w:r>
      <w:proofErr w:type="spellStart"/>
      <w:r>
        <w:rPr>
          <w:rFonts w:cs="Times New Roman"/>
          <w:szCs w:val="28"/>
        </w:rPr>
        <w:t>Еники</w:t>
      </w:r>
      <w:proofErr w:type="spellEnd"/>
      <w:r>
        <w:rPr>
          <w:rFonts w:cs="Times New Roman"/>
          <w:szCs w:val="28"/>
        </w:rPr>
        <w:t>,</w:t>
      </w:r>
      <w:r w:rsidR="00FB5A35" w:rsidRPr="00824083">
        <w:rPr>
          <w:rFonts w:cs="Times New Roman"/>
          <w:szCs w:val="28"/>
        </w:rPr>
        <w:t xml:space="preserve"> «</w:t>
      </w:r>
      <w:proofErr w:type="spellStart"/>
      <w:r w:rsidR="00FB5A35" w:rsidRPr="00824083">
        <w:rPr>
          <w:rFonts w:cs="Times New Roman"/>
          <w:szCs w:val="28"/>
        </w:rPr>
        <w:t>Матурлык</w:t>
      </w:r>
      <w:proofErr w:type="spellEnd"/>
      <w:r w:rsidR="00FB5A35" w:rsidRPr="00824083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="00FB5A35" w:rsidRPr="00824083">
        <w:rPr>
          <w:rFonts w:cs="Times New Roman"/>
          <w:szCs w:val="28"/>
        </w:rPr>
        <w:t>Бадретдина</w:t>
      </w:r>
      <w:proofErr w:type="spellEnd"/>
      <w:r w:rsidR="00FB5A35" w:rsidRPr="00824083">
        <w:rPr>
          <w:rFonts w:cs="Times New Roman"/>
          <w:szCs w:val="28"/>
        </w:rPr>
        <w:t>.</w:t>
      </w:r>
    </w:p>
    <w:p w14:paraId="54B44B62" w14:textId="00B9F203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6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в лиро-эпических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511C25F7" w14:textId="1365874F" w:rsidR="00FB5A35" w:rsidRPr="00824083" w:rsidRDefault="00FB5A3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Джалиль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Сандугач</w:t>
      </w:r>
      <w:proofErr w:type="spellEnd"/>
      <w:r w:rsidRPr="00824083">
        <w:rPr>
          <w:rFonts w:cs="Times New Roman"/>
          <w:szCs w:val="28"/>
        </w:rPr>
        <w:t xml:space="preserve"> һәм </w:t>
      </w:r>
      <w:proofErr w:type="spellStart"/>
      <w:r w:rsidRPr="00824083">
        <w:rPr>
          <w:rFonts w:cs="Times New Roman"/>
          <w:szCs w:val="28"/>
        </w:rPr>
        <w:t>чишмә</w:t>
      </w:r>
      <w:proofErr w:type="spellEnd"/>
      <w:r w:rsidRPr="00824083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14:paraId="1F002A98" w14:textId="78861D8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драматических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646EBB1E" w14:textId="64D6B94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«Беренче театр» («Первый театр»). Комический характер</w:t>
      </w:r>
      <w:r w:rsidR="00824083">
        <w:rPr>
          <w:rFonts w:cs="Times New Roman"/>
          <w:szCs w:val="28"/>
        </w:rPr>
        <w:t xml:space="preserve"> конфликта в произведении. Приё</w:t>
      </w:r>
      <w:r w:rsidRPr="00824083">
        <w:rPr>
          <w:rFonts w:cs="Times New Roman"/>
          <w:szCs w:val="28"/>
        </w:rPr>
        <w:t>мы воссоздания комичности образов. Просветительские идеи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комедии. Комический характер конфликта в произведении.</w:t>
      </w:r>
    </w:p>
    <w:p w14:paraId="663593A3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.4.</w:t>
      </w:r>
      <w:r w:rsidR="00963384" w:rsidRPr="00824083">
        <w:rPr>
          <w:rFonts w:cs="Times New Roman"/>
          <w:szCs w:val="28"/>
        </w:rPr>
        <w:t> </w:t>
      </w:r>
      <w:r w:rsidR="000C67F0" w:rsidRPr="00824083">
        <w:rPr>
          <w:rFonts w:cs="Times New Roman"/>
          <w:szCs w:val="28"/>
        </w:rPr>
        <w:t>Теория литературы</w:t>
      </w:r>
      <w:r w:rsidR="00824083">
        <w:rPr>
          <w:rFonts w:cs="Times New Roman"/>
          <w:szCs w:val="28"/>
        </w:rPr>
        <w:t>.</w:t>
      </w:r>
    </w:p>
    <w:p w14:paraId="0D6EDA01" w14:textId="3287C02C" w:rsidR="00FC317F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C80ABD" w:rsidRPr="00824083">
        <w:rPr>
          <w:rFonts w:cs="Times New Roman"/>
          <w:szCs w:val="28"/>
        </w:rPr>
        <w:t>имн,</w:t>
      </w:r>
      <w:r w:rsidR="000C67F0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песня, лирическое «я», образ автора, метафора</w:t>
      </w:r>
      <w:r w:rsidR="00B25E35" w:rsidRPr="00824083">
        <w:rPr>
          <w:rFonts w:cs="Times New Roman"/>
          <w:szCs w:val="28"/>
        </w:rPr>
        <w:t xml:space="preserve">, идея, </w:t>
      </w:r>
      <w:r w:rsidR="00C80ABD" w:rsidRPr="00824083">
        <w:rPr>
          <w:rFonts w:cs="Times New Roman"/>
          <w:szCs w:val="28"/>
        </w:rPr>
        <w:t xml:space="preserve">проблема, </w:t>
      </w:r>
      <w:r w:rsidR="00B25E35" w:rsidRPr="00824083">
        <w:rPr>
          <w:rFonts w:cs="Times New Roman"/>
          <w:szCs w:val="28"/>
        </w:rPr>
        <w:t>стихосложение, ритм, рифма, стих, строфа, фантастический образ,</w:t>
      </w:r>
      <w:r w:rsidR="00FB5A35" w:rsidRPr="00824083">
        <w:rPr>
          <w:rFonts w:cs="Times New Roman"/>
          <w:szCs w:val="28"/>
        </w:rPr>
        <w:t xml:space="preserve"> образ повествователя,</w:t>
      </w:r>
      <w:r w:rsidR="00B25E35" w:rsidRPr="00824083">
        <w:rPr>
          <w:rFonts w:cs="Times New Roman"/>
          <w:szCs w:val="28"/>
        </w:rPr>
        <w:t xml:space="preserve"> антитеза, аллегория, автобиографическое произведение, комедия, характер, тип</w:t>
      </w:r>
      <w:r w:rsidR="00C80ABD" w:rsidRPr="00824083">
        <w:rPr>
          <w:rFonts w:cs="Times New Roman"/>
          <w:szCs w:val="28"/>
        </w:rPr>
        <w:t>.</w:t>
      </w:r>
    </w:p>
    <w:p w14:paraId="01C94770" w14:textId="51BF17F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 Содержание обучения в 7 классе.</w:t>
      </w:r>
    </w:p>
    <w:p w14:paraId="7F384707" w14:textId="5AD9382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Pr="00824083">
        <w:rPr>
          <w:rFonts w:cs="Times New Roman"/>
          <w:szCs w:val="28"/>
        </w:rPr>
        <w:t>. Исследователи устного народного творчества (Г. Тукай, Г. Ибрагимов, Х. </w:t>
      </w:r>
      <w:proofErr w:type="spellStart"/>
      <w:r w:rsidRPr="00824083">
        <w:rPr>
          <w:rFonts w:cs="Times New Roman"/>
          <w:szCs w:val="28"/>
        </w:rPr>
        <w:t>Ярми</w:t>
      </w:r>
      <w:proofErr w:type="spellEnd"/>
      <w:r w:rsidRPr="00824083">
        <w:rPr>
          <w:rFonts w:cs="Times New Roman"/>
          <w:szCs w:val="28"/>
        </w:rPr>
        <w:t xml:space="preserve"> и </w:t>
      </w:r>
      <w:r w:rsidR="00CA4D54" w:rsidRPr="00824083">
        <w:rPr>
          <w:rFonts w:cs="Times New Roman"/>
          <w:szCs w:val="28"/>
        </w:rPr>
        <w:t>другие</w:t>
      </w:r>
      <w:r w:rsidRPr="00824083">
        <w:rPr>
          <w:rFonts w:cs="Times New Roman"/>
          <w:szCs w:val="28"/>
        </w:rPr>
        <w:t>).</w:t>
      </w:r>
    </w:p>
    <w:p w14:paraId="2D09E71B" w14:textId="7CE5FB81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8.1.1.</w:t>
      </w:r>
      <w:r w:rsidR="00963384" w:rsidRPr="00824083">
        <w:rPr>
          <w:rFonts w:cs="Times New Roman"/>
          <w:szCs w:val="28"/>
        </w:rPr>
        <w:t> 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оригинальный жанр татарского фольклора. Жанровые особенности. Виды </w:t>
      </w:r>
      <w:proofErr w:type="spellStart"/>
      <w:r w:rsidR="00B54194" w:rsidRPr="00824083">
        <w:rPr>
          <w:rFonts w:cs="Times New Roman"/>
          <w:szCs w:val="28"/>
        </w:rPr>
        <w:t>баитов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7BAC06C" w14:textId="794CBDD7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«Сак-Сок </w:t>
      </w:r>
      <w:proofErr w:type="spellStart"/>
      <w:r w:rsidR="00B54194" w:rsidRPr="00824083">
        <w:rPr>
          <w:rFonts w:cs="Times New Roman"/>
          <w:szCs w:val="28"/>
        </w:rPr>
        <w:t>бәете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о Сак-Соке»).</w:t>
      </w:r>
    </w:p>
    <w:p w14:paraId="5274E40C" w14:textId="4C27A5F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695D8117" w14:textId="79D9F08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Рассказ как эпический жанр. Особенности жанра рассказа.</w:t>
      </w:r>
    </w:p>
    <w:p w14:paraId="432E3C4D" w14:textId="6E4C679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Буранда</w:t>
      </w:r>
      <w:proofErr w:type="spellEnd"/>
      <w:r w:rsidRPr="00824083">
        <w:rPr>
          <w:rFonts w:cs="Times New Roman"/>
          <w:szCs w:val="28"/>
        </w:rPr>
        <w:t xml:space="preserve">» («В метель»).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эмоционального воздействия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читателя. Образ матери.</w:t>
      </w:r>
    </w:p>
    <w:p w14:paraId="5FCC33DB" w14:textId="69EB8D9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Галиуллин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14:paraId="37EE4940" w14:textId="5450BD12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повести</w:t>
      </w:r>
      <w:r w:rsidR="00963384" w:rsidRPr="00824083">
        <w:rPr>
          <w:rFonts w:cs="Times New Roman"/>
          <w:szCs w:val="28"/>
        </w:rPr>
        <w:t>. Особенности жанра.</w:t>
      </w:r>
    </w:p>
    <w:p w14:paraId="4B7CFD48" w14:textId="41BB67C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Баширов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«Туган </w:t>
      </w:r>
      <w:proofErr w:type="spellStart"/>
      <w:r w:rsidRPr="00824083">
        <w:rPr>
          <w:rFonts w:cs="Times New Roman"/>
          <w:szCs w:val="28"/>
        </w:rPr>
        <w:t>ягым</w:t>
      </w:r>
      <w:proofErr w:type="spellEnd"/>
      <w:r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яшел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бишек</w:t>
      </w:r>
      <w:proofErr w:type="spellEnd"/>
      <w:r w:rsidRPr="00824083">
        <w:rPr>
          <w:rFonts w:cs="Times New Roman"/>
          <w:szCs w:val="28"/>
        </w:rPr>
        <w:t xml:space="preserve">» («Родимый край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зел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обычаев. </w:t>
      </w:r>
      <w:proofErr w:type="spellStart"/>
      <w:r w:rsidRPr="00824083">
        <w:rPr>
          <w:rFonts w:cs="Times New Roman"/>
          <w:szCs w:val="28"/>
        </w:rPr>
        <w:t>Автобиографизм</w:t>
      </w:r>
      <w:proofErr w:type="spellEnd"/>
      <w:r w:rsidRPr="00824083">
        <w:rPr>
          <w:rFonts w:cs="Times New Roman"/>
          <w:szCs w:val="28"/>
        </w:rPr>
        <w:t xml:space="preserve"> повести. </w:t>
      </w:r>
      <w:proofErr w:type="spellStart"/>
      <w:r w:rsidRPr="00824083">
        <w:rPr>
          <w:rFonts w:cs="Times New Roman"/>
          <w:szCs w:val="28"/>
        </w:rPr>
        <w:t>Фольклоризм</w:t>
      </w:r>
      <w:proofErr w:type="spellEnd"/>
      <w:r w:rsidRPr="00824083">
        <w:rPr>
          <w:rFonts w:cs="Times New Roman"/>
          <w:szCs w:val="28"/>
        </w:rPr>
        <w:t xml:space="preserve"> в литературе.</w:t>
      </w:r>
    </w:p>
    <w:p w14:paraId="150D959D" w14:textId="173C41C1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Магдеев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«Без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беренче ел </w:t>
      </w:r>
      <w:proofErr w:type="spellStart"/>
      <w:r w:rsidRPr="00824083">
        <w:rPr>
          <w:rFonts w:cs="Times New Roman"/>
          <w:szCs w:val="28"/>
        </w:rPr>
        <w:t>балалары</w:t>
      </w:r>
      <w:proofErr w:type="spellEnd"/>
      <w:r w:rsidRPr="00824083">
        <w:rPr>
          <w:rFonts w:cs="Times New Roman"/>
          <w:szCs w:val="28"/>
        </w:rPr>
        <w:t xml:space="preserve">» («Мы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14:paraId="45317570" w14:textId="0F292AE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Роман. Жанровые особенности.</w:t>
      </w:r>
    </w:p>
    <w:p w14:paraId="10A0E4C9" w14:textId="72D425B5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И.</w:t>
      </w:r>
      <w:r w:rsidR="00824083">
        <w:rPr>
          <w:rFonts w:cs="Times New Roman"/>
          <w:szCs w:val="28"/>
        </w:rPr>
        <w:t> Гази,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Онытылмас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еллар</w:t>
      </w:r>
      <w:proofErr w:type="spellEnd"/>
      <w:r w:rsidRPr="00824083">
        <w:rPr>
          <w:rFonts w:cs="Times New Roman"/>
          <w:szCs w:val="28"/>
        </w:rPr>
        <w:t>» («Незабываемые годы»). Проблематика романа. Система образов. Отражение славного пути страны в е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 xml:space="preserve"> историческом развитии.</w:t>
      </w:r>
    </w:p>
    <w:p w14:paraId="7B0D3BE5" w14:textId="2817366C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драмы</w:t>
      </w:r>
      <w:r w:rsidR="00F950E5" w:rsidRPr="00824083">
        <w:rPr>
          <w:rFonts w:cs="Times New Roman"/>
          <w:szCs w:val="28"/>
        </w:rPr>
        <w:t>.</w:t>
      </w:r>
    </w:p>
    <w:p w14:paraId="45BFC351" w14:textId="05478489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Т. </w:t>
      </w:r>
      <w:proofErr w:type="spellStart"/>
      <w:r>
        <w:rPr>
          <w:rFonts w:cs="Times New Roman"/>
          <w:szCs w:val="28"/>
        </w:rPr>
        <w:t>Миннуллин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Әлдермештән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Әлмәндәр</w:t>
      </w:r>
      <w:proofErr w:type="spellEnd"/>
      <w:r w:rsidR="00B54194" w:rsidRPr="00824083">
        <w:rPr>
          <w:rFonts w:cs="Times New Roman"/>
          <w:szCs w:val="28"/>
        </w:rPr>
        <w:t xml:space="preserve">» («Старик </w:t>
      </w:r>
      <w:proofErr w:type="spellStart"/>
      <w:r w:rsidR="00B54194" w:rsidRPr="00824083">
        <w:rPr>
          <w:rFonts w:cs="Times New Roman"/>
          <w:szCs w:val="28"/>
        </w:rPr>
        <w:t>Альмандар</w:t>
      </w:r>
      <w:proofErr w:type="spellEnd"/>
      <w:r>
        <w:rPr>
          <w:rFonts w:cs="Times New Roman"/>
          <w:szCs w:val="28"/>
        </w:rPr>
        <w:t xml:space="preserve"> </w:t>
      </w:r>
      <w:r w:rsidR="007E63D6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14:paraId="68B4CF78" w14:textId="702D2248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Жанры лирики: пейзажная, философская, гражданская, интимная лирика.</w:t>
      </w:r>
    </w:p>
    <w:p w14:paraId="7B880EA6" w14:textId="0345FD3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Х. </w:t>
      </w:r>
      <w:proofErr w:type="spellStart"/>
      <w:r>
        <w:rPr>
          <w:rFonts w:cs="Times New Roman"/>
          <w:szCs w:val="28"/>
        </w:rPr>
        <w:t>Туфан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Кайсыгызның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кулы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җылы</w:t>
      </w:r>
      <w:proofErr w:type="spellEnd"/>
      <w:r w:rsidR="00B54194" w:rsidRPr="00824083">
        <w:rPr>
          <w:rFonts w:cs="Times New Roman"/>
          <w:szCs w:val="28"/>
        </w:rPr>
        <w:t>?» («У кого руки теплее»). Богатство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 многообразие человеческих чувств и переживаний. Отношение поэта к родному языку.</w:t>
      </w:r>
    </w:p>
    <w:p w14:paraId="2DA6F143" w14:textId="3413985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Җәйге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хатирәсе</w:t>
      </w:r>
      <w:proofErr w:type="spellEnd"/>
      <w:r w:rsidRPr="00824083">
        <w:rPr>
          <w:rFonts w:cs="Times New Roman"/>
          <w:szCs w:val="28"/>
        </w:rPr>
        <w:t>» («Летняя заря»). Образы природы.</w:t>
      </w:r>
    </w:p>
    <w:p w14:paraId="78827406" w14:textId="1CA12B82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С. </w:t>
      </w:r>
      <w:proofErr w:type="spellStart"/>
      <w:r w:rsidRPr="00824083">
        <w:rPr>
          <w:rFonts w:cs="Times New Roman"/>
          <w:szCs w:val="28"/>
        </w:rPr>
        <w:t>Хаким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«Бу </w:t>
      </w:r>
      <w:proofErr w:type="spellStart"/>
      <w:r w:rsidRPr="00824083">
        <w:rPr>
          <w:rFonts w:cs="Times New Roman"/>
          <w:szCs w:val="28"/>
        </w:rPr>
        <w:t>кырлар</w:t>
      </w:r>
      <w:proofErr w:type="spellEnd"/>
      <w:r w:rsidRPr="00824083">
        <w:rPr>
          <w:rFonts w:cs="Times New Roman"/>
          <w:szCs w:val="28"/>
        </w:rPr>
        <w:t xml:space="preserve">, бу </w:t>
      </w:r>
      <w:proofErr w:type="spellStart"/>
      <w:r w:rsidRPr="00824083">
        <w:rPr>
          <w:rFonts w:cs="Times New Roman"/>
          <w:szCs w:val="28"/>
        </w:rPr>
        <w:t>үзәннәрдә</w:t>
      </w:r>
      <w:proofErr w:type="spellEnd"/>
      <w:r w:rsidRPr="00824083">
        <w:rPr>
          <w:rFonts w:cs="Times New Roman"/>
          <w:szCs w:val="28"/>
        </w:rPr>
        <w:t xml:space="preserve">» («На этих лугах, в этих долинах»). Образ родного края, </w:t>
      </w:r>
      <w:proofErr w:type="spellStart"/>
      <w:r w:rsidRPr="00824083">
        <w:rPr>
          <w:rFonts w:cs="Times New Roman"/>
          <w:szCs w:val="28"/>
        </w:rPr>
        <w:t>мифологизация</w:t>
      </w:r>
      <w:proofErr w:type="spellEnd"/>
      <w:r w:rsidRPr="00824083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14:paraId="1E117A01" w14:textId="4AB0F025" w:rsidR="00366EB4" w:rsidRPr="00824083" w:rsidRDefault="00366EB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Авзал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«Бу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Ватан</w:t>
      </w:r>
      <w:proofErr w:type="spellEnd"/>
      <w:r w:rsidRPr="00824083">
        <w:rPr>
          <w:rFonts w:cs="Times New Roman"/>
          <w:szCs w:val="28"/>
        </w:rPr>
        <w:t xml:space="preserve">» («Это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Родина»). Национальный образ народа.</w:t>
      </w:r>
    </w:p>
    <w:p w14:paraId="779417D5" w14:textId="5C6F397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Н. Арсланов,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Халкыма</w:t>
      </w:r>
      <w:proofErr w:type="spellEnd"/>
      <w:r w:rsidR="00B54194" w:rsidRPr="00824083">
        <w:rPr>
          <w:rFonts w:cs="Times New Roman"/>
          <w:szCs w:val="28"/>
        </w:rPr>
        <w:t>» («Моему народу»). Чувство гордости за свой народ, историю и культуру.</w:t>
      </w:r>
      <w:r w:rsidR="00817B1D" w:rsidRPr="00824083">
        <w:rPr>
          <w:rFonts w:cs="Times New Roman"/>
          <w:szCs w:val="28"/>
        </w:rPr>
        <w:t xml:space="preserve"> </w:t>
      </w:r>
    </w:p>
    <w:p w14:paraId="07634935" w14:textId="60649CE3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Гаташ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«Татар </w:t>
      </w:r>
      <w:proofErr w:type="spellStart"/>
      <w:r w:rsidR="00B54194" w:rsidRPr="00824083">
        <w:rPr>
          <w:rFonts w:cs="Times New Roman"/>
          <w:szCs w:val="28"/>
        </w:rPr>
        <w:t>китабы</w:t>
      </w:r>
      <w:proofErr w:type="spellEnd"/>
      <w:r w:rsidR="00B54194" w:rsidRPr="00824083">
        <w:rPr>
          <w:rFonts w:cs="Times New Roman"/>
          <w:szCs w:val="28"/>
        </w:rPr>
        <w:t xml:space="preserve">» («Татарская книга»). Исторические личности татарского народа. Трагизм их судьбы. Книга </w:t>
      </w:r>
      <w:r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духовное богатство, символ красоты и вечности.</w:t>
      </w:r>
    </w:p>
    <w:p w14:paraId="78475011" w14:textId="4B7F9586" w:rsidR="00202D3A" w:rsidRPr="00824083" w:rsidRDefault="00202D3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Файзуллин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«… </w:t>
      </w:r>
      <w:proofErr w:type="spellStart"/>
      <w:r w:rsidRPr="00824083">
        <w:rPr>
          <w:rFonts w:cs="Times New Roman"/>
          <w:szCs w:val="28"/>
        </w:rPr>
        <w:t>Җыя</w:t>
      </w:r>
      <w:proofErr w:type="spellEnd"/>
      <w:r w:rsidRPr="00824083">
        <w:rPr>
          <w:rFonts w:cs="Times New Roman"/>
          <w:szCs w:val="28"/>
        </w:rPr>
        <w:t xml:space="preserve"> кеше» («... Человек копит»). Смысл бытия. Сущность человека.</w:t>
      </w:r>
    </w:p>
    <w:p w14:paraId="06FC2F6E" w14:textId="7BDBD3B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Харис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«Кеше </w:t>
      </w:r>
      <w:proofErr w:type="spellStart"/>
      <w:r w:rsidR="00B54194" w:rsidRPr="00824083">
        <w:rPr>
          <w:rFonts w:cs="Times New Roman"/>
          <w:szCs w:val="28"/>
        </w:rPr>
        <w:t>кайчан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матур</w:t>
      </w:r>
      <w:proofErr w:type="spellEnd"/>
      <w:r w:rsidR="00B54194" w:rsidRPr="00824083">
        <w:rPr>
          <w:rFonts w:cs="Times New Roman"/>
          <w:szCs w:val="28"/>
        </w:rPr>
        <w:t>» («Чем красив человек»). Внутренняя красота человека.</w:t>
      </w:r>
    </w:p>
    <w:p w14:paraId="13B432C8" w14:textId="346D88F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Мирза,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Көздә</w:t>
      </w:r>
      <w:proofErr w:type="spellEnd"/>
      <w:r w:rsidR="00B54194" w:rsidRPr="00824083">
        <w:rPr>
          <w:rFonts w:cs="Times New Roman"/>
          <w:szCs w:val="28"/>
        </w:rPr>
        <w:t xml:space="preserve"> бер </w:t>
      </w:r>
      <w:proofErr w:type="spellStart"/>
      <w:r w:rsidR="00B54194" w:rsidRPr="00824083">
        <w:rPr>
          <w:rFonts w:cs="Times New Roman"/>
          <w:szCs w:val="28"/>
        </w:rPr>
        <w:t>мәл</w:t>
      </w:r>
      <w:proofErr w:type="spellEnd"/>
      <w:r w:rsidR="00B54194" w:rsidRPr="00824083">
        <w:rPr>
          <w:rFonts w:cs="Times New Roman"/>
          <w:szCs w:val="28"/>
        </w:rPr>
        <w:t>» («Одно мгновение осени»)</w:t>
      </w:r>
      <w:r w:rsidR="00C22352" w:rsidRPr="00824083">
        <w:rPr>
          <w:rFonts w:cs="Times New Roman"/>
          <w:szCs w:val="28"/>
        </w:rPr>
        <w:t>, «</w:t>
      </w:r>
      <w:proofErr w:type="spellStart"/>
      <w:r w:rsidR="00C22352" w:rsidRPr="00824083">
        <w:rPr>
          <w:rFonts w:cs="Times New Roman"/>
          <w:szCs w:val="28"/>
        </w:rPr>
        <w:t>Моң</w:t>
      </w:r>
      <w:proofErr w:type="spellEnd"/>
      <w:r w:rsidR="00C22352" w:rsidRPr="00824083">
        <w:rPr>
          <w:rFonts w:cs="Times New Roman"/>
          <w:szCs w:val="28"/>
        </w:rPr>
        <w:t xml:space="preserve">» («Печаль»). </w:t>
      </w:r>
      <w:r w:rsidR="00B54194" w:rsidRPr="00824083">
        <w:rPr>
          <w:rFonts w:cs="Times New Roman"/>
          <w:szCs w:val="28"/>
        </w:rPr>
        <w:t>Роль природы в раскрытии чувств и переживаний лирического героя.</w:t>
      </w:r>
    </w:p>
    <w:p w14:paraId="030CCF64" w14:textId="5147C994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7636128"/>
      <w:r w:rsidRPr="00824083">
        <w:rPr>
          <w:rFonts w:cs="Times New Roman"/>
          <w:szCs w:val="28"/>
        </w:rPr>
        <w:t>Г. Мурат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«Туган тел» («Родной язык»). Уважение к истории своего народа, чувство ответственности за сохранение родного языка.</w:t>
      </w:r>
    </w:p>
    <w:bookmarkEnd w:id="4"/>
    <w:p w14:paraId="1D7CF3AA" w14:textId="5F4CEF3D" w:rsidR="00B54194" w:rsidRP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8.2.6.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Лиро-эпические жанры литературы.</w:t>
      </w:r>
      <w:r w:rsidR="00824083" w:rsidRPr="00824083">
        <w:rPr>
          <w:rFonts w:cs="Times New Roman"/>
          <w:szCs w:val="28"/>
        </w:rPr>
        <w:t xml:space="preserve"> </w:t>
      </w:r>
      <w:r w:rsidR="00B54194" w:rsidRPr="00824083">
        <w:rPr>
          <w:rFonts w:cs="Times New Roman"/>
          <w:szCs w:val="28"/>
        </w:rPr>
        <w:t>Жанр поэмы. Особенности поэмы.</w:t>
      </w:r>
      <w:r w:rsidRPr="00824083">
        <w:rPr>
          <w:rFonts w:cs="Times New Roman"/>
          <w:szCs w:val="28"/>
        </w:rPr>
        <w:t xml:space="preserve"> Жанр стихотворения в прозе. Особенности жанра.</w:t>
      </w:r>
    </w:p>
    <w:p w14:paraId="5D9C8D69" w14:textId="5B6FAE5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Сәйдәш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Сайдаш</w:t>
      </w:r>
      <w:proofErr w:type="spellEnd"/>
      <w:r w:rsidR="00B54194" w:rsidRPr="00824083">
        <w:rPr>
          <w:rFonts w:cs="Times New Roman"/>
          <w:szCs w:val="28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14:paraId="23BEFCF6" w14:textId="21A0DDED" w:rsidR="00B554B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Кутуй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Сагыну</w:t>
      </w:r>
      <w:proofErr w:type="spellEnd"/>
      <w:r w:rsidR="00B554B3" w:rsidRPr="00824083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3209B93B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8.3.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783FEF70" w14:textId="2C1E84D9" w:rsidR="00FA3AA8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</w:t>
      </w:r>
      <w:r w:rsidR="00B25E35" w:rsidRPr="00824083">
        <w:rPr>
          <w:rFonts w:cs="Times New Roman"/>
          <w:szCs w:val="28"/>
        </w:rPr>
        <w:t>аит</w:t>
      </w:r>
      <w:proofErr w:type="spellEnd"/>
      <w:r w:rsidR="00B25E35" w:rsidRPr="00824083">
        <w:rPr>
          <w:rFonts w:cs="Times New Roman"/>
          <w:szCs w:val="28"/>
        </w:rPr>
        <w:t xml:space="preserve">, рассказ, сюжет, элементы сюжета, </w:t>
      </w:r>
      <w:r w:rsidR="00B554B3" w:rsidRPr="00824083">
        <w:rPr>
          <w:rFonts w:cs="Times New Roman"/>
          <w:szCs w:val="28"/>
        </w:rPr>
        <w:t xml:space="preserve">композиция, </w:t>
      </w:r>
      <w:r w:rsidR="00B25E35" w:rsidRPr="00824083">
        <w:rPr>
          <w:rFonts w:cs="Times New Roman"/>
          <w:szCs w:val="28"/>
        </w:rPr>
        <w:t>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B25E35" w:rsidRPr="00824083">
        <w:rPr>
          <w:rFonts w:cs="Times New Roman"/>
          <w:szCs w:val="28"/>
        </w:rPr>
        <w:t>нэсер</w:t>
      </w:r>
      <w:proofErr w:type="spellEnd"/>
      <w:r w:rsidR="00B25E35" w:rsidRPr="00824083">
        <w:rPr>
          <w:rFonts w:cs="Times New Roman"/>
          <w:szCs w:val="28"/>
        </w:rPr>
        <w:t>)</w:t>
      </w:r>
      <w:r w:rsidR="00F950E5" w:rsidRPr="00824083">
        <w:rPr>
          <w:rFonts w:cs="Times New Roman"/>
          <w:szCs w:val="28"/>
        </w:rPr>
        <w:t>.</w:t>
      </w:r>
    </w:p>
    <w:p w14:paraId="143A8C25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9. Содержание обучения в 8 классе.</w:t>
      </w:r>
    </w:p>
    <w:p w14:paraId="251F28DB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 Устное народное творчество.</w:t>
      </w:r>
    </w:p>
    <w:p w14:paraId="41C20958" w14:textId="77777777" w:rsidR="00450A65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9.1.1. </w:t>
      </w:r>
      <w:proofErr w:type="spellStart"/>
      <w:r w:rsidRPr="00824083">
        <w:rPr>
          <w:rFonts w:cs="Times New Roman"/>
          <w:szCs w:val="28"/>
        </w:rPr>
        <w:t>Дастаны</w:t>
      </w:r>
      <w:proofErr w:type="spellEnd"/>
      <w:r w:rsidRPr="00824083">
        <w:rPr>
          <w:rFonts w:cs="Times New Roman"/>
          <w:szCs w:val="28"/>
        </w:rPr>
        <w:t xml:space="preserve">. Художественное своеобразие </w:t>
      </w:r>
      <w:proofErr w:type="spellStart"/>
      <w:r w:rsidRPr="00824083">
        <w:rPr>
          <w:rFonts w:cs="Times New Roman"/>
          <w:szCs w:val="28"/>
        </w:rPr>
        <w:t>дастана</w:t>
      </w:r>
      <w:proofErr w:type="spellEnd"/>
      <w:r w:rsidRPr="00824083">
        <w:rPr>
          <w:rFonts w:cs="Times New Roman"/>
          <w:szCs w:val="28"/>
        </w:rPr>
        <w:t xml:space="preserve">. Виды </w:t>
      </w:r>
      <w:proofErr w:type="spellStart"/>
      <w:r w:rsidRPr="00824083">
        <w:rPr>
          <w:rFonts w:cs="Times New Roman"/>
          <w:szCs w:val="28"/>
        </w:rPr>
        <w:t>дастанов</w:t>
      </w:r>
      <w:proofErr w:type="spellEnd"/>
      <w:r w:rsidRPr="00824083">
        <w:rPr>
          <w:rFonts w:cs="Times New Roman"/>
          <w:szCs w:val="28"/>
        </w:rPr>
        <w:t>.</w:t>
      </w:r>
      <w:r w:rsidR="005F4EBD" w:rsidRPr="00824083">
        <w:rPr>
          <w:rFonts w:cs="Times New Roman"/>
          <w:szCs w:val="28"/>
        </w:rPr>
        <w:t xml:space="preserve"> </w:t>
      </w:r>
    </w:p>
    <w:p w14:paraId="376F22FD" w14:textId="7EA958D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Дастан</w:t>
      </w:r>
      <w:proofErr w:type="spellEnd"/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Идегәй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Идегей</w:t>
      </w:r>
      <w:proofErr w:type="spellEnd"/>
      <w:r w:rsidRPr="00824083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824083">
        <w:rPr>
          <w:rFonts w:cs="Times New Roman"/>
          <w:szCs w:val="28"/>
        </w:rPr>
        <w:t>дастане</w:t>
      </w:r>
      <w:proofErr w:type="spellEnd"/>
      <w:r w:rsidRPr="00824083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14:paraId="3D9E1E0D" w14:textId="34A72B8E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9.2. Художественные приё</w:t>
      </w:r>
      <w:r w:rsidR="00B554B3" w:rsidRPr="00824083">
        <w:rPr>
          <w:rFonts w:cs="Times New Roman"/>
          <w:szCs w:val="28"/>
        </w:rPr>
        <w:t>мы в литературном произведении.</w:t>
      </w:r>
    </w:p>
    <w:p w14:paraId="75F39FE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9.2.1. Пейзаж в литературном произведении. Виды пейзажа. Функции пейзажа.</w:t>
      </w:r>
    </w:p>
    <w:p w14:paraId="1E4A5030" w14:textId="52401AC8" w:rsidR="00B554B3" w:rsidRPr="00824083" w:rsidRDefault="007E63D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Творчество </w:t>
      </w:r>
      <w:r w:rsidR="00B554B3" w:rsidRPr="00824083">
        <w:rPr>
          <w:rFonts w:cs="Times New Roman"/>
          <w:szCs w:val="28"/>
        </w:rPr>
        <w:t>Г. Баширов</w:t>
      </w:r>
      <w:r w:rsidRPr="00824083">
        <w:rPr>
          <w:rFonts w:cs="Times New Roman"/>
          <w:szCs w:val="28"/>
        </w:rPr>
        <w:t>а</w:t>
      </w:r>
      <w:r w:rsidR="00B554B3" w:rsidRPr="00824083">
        <w:rPr>
          <w:rFonts w:cs="Times New Roman"/>
          <w:szCs w:val="28"/>
        </w:rPr>
        <w:t>. «</w:t>
      </w:r>
      <w:proofErr w:type="spellStart"/>
      <w:r w:rsidR="00B554B3" w:rsidRPr="00824083">
        <w:rPr>
          <w:rFonts w:cs="Times New Roman"/>
          <w:szCs w:val="28"/>
        </w:rPr>
        <w:t>Җидегән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чишмә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Семерица</w:t>
      </w:r>
      <w:proofErr w:type="spellEnd"/>
      <w:r w:rsidR="00B554B3" w:rsidRPr="00824083">
        <w:rPr>
          <w:rFonts w:cs="Times New Roman"/>
          <w:szCs w:val="28"/>
        </w:rPr>
        <w:t>»).</w:t>
      </w:r>
      <w:r w:rsidR="000416D1" w:rsidRPr="00824083">
        <w:rPr>
          <w:rFonts w:cs="Times New Roman"/>
          <w:szCs w:val="28"/>
        </w:rPr>
        <w:t xml:space="preserve"> (отрывки).</w:t>
      </w:r>
      <w:r w:rsidR="00B554B3" w:rsidRPr="00824083">
        <w:rPr>
          <w:rFonts w:cs="Times New Roman"/>
          <w:szCs w:val="28"/>
        </w:rPr>
        <w:t xml:space="preserve"> Нравственные истоки, традиции, обычаи, национальные черты татарского народа. Картины природы родного края.</w:t>
      </w:r>
    </w:p>
    <w:p w14:paraId="3EE915CB" w14:textId="5C499FB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Н. Арсланов</w:t>
      </w:r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Яз</w:t>
      </w:r>
      <w:proofErr w:type="spellEnd"/>
      <w:r w:rsidRPr="00824083">
        <w:rPr>
          <w:rFonts w:cs="Times New Roman"/>
          <w:szCs w:val="28"/>
        </w:rPr>
        <w:t>» («Весна»). Образ весенней природы. Функции пейзажа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стихотворении.</w:t>
      </w:r>
    </w:p>
    <w:p w14:paraId="0EF5F546" w14:textId="603BEF6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9.2.2. Портрет как художественный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м. Функции портрета в произведении. Виды портрет</w:t>
      </w:r>
      <w:r w:rsidR="005F4EBD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: портрет-описание, портрет-сравнение, портрет-впечатление, психологический портрет.</w:t>
      </w:r>
    </w:p>
    <w:p w14:paraId="2D0ECE85" w14:textId="4C5AC09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</w:t>
      </w:r>
      <w:proofErr w:type="spellStart"/>
      <w:r w:rsidRPr="00824083">
        <w:rPr>
          <w:rFonts w:cs="Times New Roman"/>
          <w:szCs w:val="28"/>
        </w:rPr>
        <w:t>Хусни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Йөзек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кашы</w:t>
      </w:r>
      <w:proofErr w:type="spellEnd"/>
      <w:r w:rsidRPr="00824083">
        <w:rPr>
          <w:rFonts w:cs="Times New Roman"/>
          <w:szCs w:val="28"/>
        </w:rPr>
        <w:t>» («Перстень») (отры</w:t>
      </w:r>
      <w:r w:rsidR="00DC2B21" w:rsidRPr="00824083">
        <w:rPr>
          <w:rFonts w:cs="Times New Roman"/>
          <w:szCs w:val="28"/>
        </w:rPr>
        <w:t>в</w:t>
      </w:r>
      <w:r w:rsidRPr="00824083">
        <w:rPr>
          <w:rFonts w:cs="Times New Roman"/>
          <w:szCs w:val="28"/>
        </w:rPr>
        <w:t>ки). Изображение перипетий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судьбе человека. Светлые лирические чувства героев произведения. Трагический финал любви.</w:t>
      </w:r>
    </w:p>
    <w:p w14:paraId="592F5445" w14:textId="1E738314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Ш. </w:t>
      </w:r>
      <w:proofErr w:type="spellStart"/>
      <w:r>
        <w:rPr>
          <w:rFonts w:cs="Times New Roman"/>
          <w:szCs w:val="28"/>
        </w:rPr>
        <w:t>Зигангирова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«Татар </w:t>
      </w:r>
      <w:proofErr w:type="spellStart"/>
      <w:r w:rsidR="00B554B3" w:rsidRPr="00824083">
        <w:rPr>
          <w:rFonts w:cs="Times New Roman"/>
          <w:szCs w:val="28"/>
        </w:rPr>
        <w:t>кызына</w:t>
      </w:r>
      <w:proofErr w:type="spellEnd"/>
      <w:r w:rsidR="00B554B3" w:rsidRPr="00824083">
        <w:rPr>
          <w:rFonts w:cs="Times New Roman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14:paraId="07C0CD7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0A97CF8A" w14:textId="60E6283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Әйтелмәгән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васыять</w:t>
      </w:r>
      <w:proofErr w:type="spellEnd"/>
      <w:r w:rsidRPr="00824083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обществе. Судьба татарской нации. Философское значение понятия «завещание». </w:t>
      </w:r>
      <w:r w:rsidRPr="00824083">
        <w:rPr>
          <w:rFonts w:cs="Times New Roman"/>
          <w:szCs w:val="28"/>
        </w:rPr>
        <w:lastRenderedPageBreak/>
        <w:t>Образы-вещи в произведении. Художественная деталь в раскрытии идеи произведения.</w:t>
      </w:r>
    </w:p>
    <w:p w14:paraId="3F44C6A4" w14:textId="374CC21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Туфан</w:t>
      </w:r>
      <w:proofErr w:type="spellEnd"/>
      <w:r w:rsidR="00FE7B1D">
        <w:rPr>
          <w:rFonts w:cs="Times New Roman"/>
          <w:szCs w:val="28"/>
        </w:rPr>
        <w:t>, «</w:t>
      </w:r>
      <w:proofErr w:type="spellStart"/>
      <w:r w:rsidR="00FE7B1D">
        <w:rPr>
          <w:rFonts w:cs="Times New Roman"/>
          <w:szCs w:val="28"/>
        </w:rPr>
        <w:t>Каеннар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сары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иде</w:t>
      </w:r>
      <w:proofErr w:type="spellEnd"/>
      <w:r w:rsidR="00FE7B1D">
        <w:rPr>
          <w:rFonts w:cs="Times New Roman"/>
          <w:szCs w:val="28"/>
        </w:rPr>
        <w:t>» («Берё</w:t>
      </w:r>
      <w:r w:rsidRPr="00824083">
        <w:rPr>
          <w:rFonts w:cs="Times New Roman"/>
          <w:szCs w:val="28"/>
        </w:rPr>
        <w:t>зы стали ж</w:t>
      </w:r>
      <w:r w:rsidR="00FE7B1D">
        <w:rPr>
          <w:rFonts w:cs="Times New Roman"/>
          <w:szCs w:val="28"/>
        </w:rPr>
        <w:t>ёлтыми»). Образ ребё</w:t>
      </w:r>
      <w:r w:rsidRPr="00824083">
        <w:rPr>
          <w:rFonts w:cs="Times New Roman"/>
          <w:szCs w:val="28"/>
        </w:rPr>
        <w:t>нка. Функции художественной детали в описании литературного образа.</w:t>
      </w:r>
    </w:p>
    <w:p w14:paraId="4C85492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9.2.4. Символ и литературное произведение. Типы символов в литературе. Художественный образ-символ.</w:t>
      </w:r>
    </w:p>
    <w:p w14:paraId="16BE4851" w14:textId="46F612C7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Дардменд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Кораб</w:t>
      </w:r>
      <w:proofErr w:type="spellEnd"/>
      <w:r w:rsidRPr="00824083">
        <w:rPr>
          <w:rFonts w:cs="Times New Roman"/>
          <w:szCs w:val="28"/>
        </w:rPr>
        <w:t>» («Корабль»). Изображение судьбы нации, народа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14:paraId="787B13E8" w14:textId="693B3C5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Яруллина. «</w:t>
      </w:r>
      <w:proofErr w:type="spellStart"/>
      <w:r w:rsidRPr="00824083">
        <w:rPr>
          <w:rFonts w:cs="Times New Roman"/>
          <w:szCs w:val="28"/>
        </w:rPr>
        <w:t>Җилкәннәр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җилдә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сынала</w:t>
      </w:r>
      <w:proofErr w:type="spellEnd"/>
      <w:r w:rsidRPr="00824083">
        <w:rPr>
          <w:rFonts w:cs="Times New Roman"/>
          <w:szCs w:val="28"/>
        </w:rPr>
        <w:t>» («Упругие паруса») (отрывки). Судьба человека. Сила воли и сильный характер. Образ сильного человека.</w:t>
      </w:r>
      <w:r w:rsidR="00FE7B1D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Особенности портрета литературных героев.</w:t>
      </w:r>
    </w:p>
    <w:p w14:paraId="1A8EB805" w14:textId="1C44882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9.2.5. Психологиз</w:t>
      </w:r>
      <w:r w:rsidR="00FE7B1D">
        <w:rPr>
          <w:rFonts w:cs="Times New Roman"/>
          <w:szCs w:val="28"/>
        </w:rPr>
        <w:t>м как единство литературных приёмов. Виды приё</w:t>
      </w:r>
      <w:r w:rsidRPr="00824083">
        <w:rPr>
          <w:rFonts w:cs="Times New Roman"/>
          <w:szCs w:val="28"/>
        </w:rPr>
        <w:t>мов психоло</w:t>
      </w:r>
      <w:r w:rsidR="00FE7B1D">
        <w:rPr>
          <w:rFonts w:cs="Times New Roman"/>
          <w:szCs w:val="28"/>
        </w:rPr>
        <w:t>гизма. Роль психологических приё</w:t>
      </w:r>
      <w:r w:rsidRPr="00824083">
        <w:rPr>
          <w:rFonts w:cs="Times New Roman"/>
          <w:szCs w:val="28"/>
        </w:rPr>
        <w:t>мов в раскрытии литературных образов, идейного содержания произведения.</w:t>
      </w:r>
    </w:p>
    <w:p w14:paraId="703665E4" w14:textId="4EC9AC8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="00FE7B1D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«Кем </w:t>
      </w:r>
      <w:proofErr w:type="spellStart"/>
      <w:r w:rsidRPr="00824083">
        <w:rPr>
          <w:rFonts w:cs="Times New Roman"/>
          <w:szCs w:val="28"/>
        </w:rPr>
        <w:t>җырлады</w:t>
      </w:r>
      <w:proofErr w:type="spellEnd"/>
      <w:r w:rsidRPr="00824083">
        <w:rPr>
          <w:rFonts w:cs="Times New Roman"/>
          <w:szCs w:val="28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рассказе.</w:t>
      </w:r>
    </w:p>
    <w:p w14:paraId="15A5E10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824083">
        <w:rPr>
          <w:rFonts w:cs="Times New Roman"/>
          <w:szCs w:val="28"/>
        </w:rPr>
        <w:t>хронотоп</w:t>
      </w:r>
      <w:proofErr w:type="spellEnd"/>
      <w:r w:rsidRPr="00824083">
        <w:rPr>
          <w:rFonts w:cs="Times New Roman"/>
          <w:szCs w:val="28"/>
        </w:rPr>
        <w:t xml:space="preserve">). Виды художественного времени, типы пространства.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4B26E5AF" w14:textId="1B21F74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Кутуя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Тапшырылмаган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хатлар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Неотосланные</w:t>
      </w:r>
      <w:proofErr w:type="spellEnd"/>
      <w:r w:rsidRPr="00824083">
        <w:rPr>
          <w:rFonts w:cs="Times New Roman"/>
          <w:szCs w:val="28"/>
        </w:rPr>
        <w:t xml:space="preserve"> письма»). Эпистолярный жанр в литературе. Про</w:t>
      </w:r>
      <w:r w:rsidR="00FE7B1D">
        <w:rPr>
          <w:rFonts w:cs="Times New Roman"/>
          <w:szCs w:val="28"/>
        </w:rPr>
        <w:t>блема любви и создания семьи, её</w:t>
      </w:r>
      <w:r w:rsidRPr="00824083">
        <w:rPr>
          <w:rFonts w:cs="Times New Roman"/>
          <w:szCs w:val="28"/>
        </w:rPr>
        <w:t xml:space="preserve"> разрешение в повести. Отношение автора к образам </w:t>
      </w:r>
      <w:proofErr w:type="spellStart"/>
      <w:r w:rsidRPr="00824083">
        <w:rPr>
          <w:rFonts w:cs="Times New Roman"/>
          <w:szCs w:val="28"/>
        </w:rPr>
        <w:t>Галии</w:t>
      </w:r>
      <w:proofErr w:type="spellEnd"/>
      <w:r w:rsidRPr="00824083">
        <w:rPr>
          <w:rFonts w:cs="Times New Roman"/>
          <w:szCs w:val="28"/>
        </w:rPr>
        <w:t xml:space="preserve"> и Искандера. Романтическое изображение нового человека.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2E463F52" w14:textId="2BDB41C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Галиев,</w:t>
      </w:r>
      <w:r w:rsidR="00B554B3" w:rsidRPr="00824083">
        <w:rPr>
          <w:rFonts w:cs="Times New Roman"/>
          <w:szCs w:val="28"/>
        </w:rPr>
        <w:t xml:space="preserve"> «Кичке </w:t>
      </w:r>
      <w:proofErr w:type="spellStart"/>
      <w:r w:rsidR="00B554B3" w:rsidRPr="00824083">
        <w:rPr>
          <w:rFonts w:cs="Times New Roman"/>
          <w:szCs w:val="28"/>
        </w:rPr>
        <w:t>сурәт</w:t>
      </w:r>
      <w:proofErr w:type="spellEnd"/>
      <w:r w:rsidR="00B554B3" w:rsidRPr="00824083">
        <w:rPr>
          <w:rFonts w:cs="Times New Roman"/>
          <w:szCs w:val="28"/>
        </w:rPr>
        <w:t>» («Вечерний пейзаж»). Бинарные оппозиции в</w:t>
      </w:r>
      <w:r w:rsidR="00450A65" w:rsidRPr="00824083">
        <w:rPr>
          <w:rFonts w:cs="Times New Roman"/>
          <w:szCs w:val="28"/>
        </w:rPr>
        <w:t> </w:t>
      </w:r>
      <w:r w:rsidR="00B554B3" w:rsidRPr="00824083">
        <w:rPr>
          <w:rFonts w:cs="Times New Roman"/>
          <w:szCs w:val="28"/>
        </w:rPr>
        <w:t>определении идеи произведения.</w:t>
      </w:r>
    </w:p>
    <w:p w14:paraId="04EDFB82" w14:textId="749A3CFF" w:rsidR="00FE7B1D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9.3. Теория литературы.</w:t>
      </w:r>
    </w:p>
    <w:p w14:paraId="57F7F0F9" w14:textId="4A112F6C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</w:t>
      </w:r>
      <w:r w:rsidR="00B554B3" w:rsidRPr="00824083">
        <w:rPr>
          <w:rFonts w:cs="Times New Roman"/>
          <w:szCs w:val="28"/>
        </w:rPr>
        <w:t>астан</w:t>
      </w:r>
      <w:proofErr w:type="spellEnd"/>
      <w:r w:rsidR="00B554B3" w:rsidRPr="00824083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B554B3" w:rsidRPr="00824083">
        <w:rPr>
          <w:rFonts w:cs="Times New Roman"/>
          <w:szCs w:val="28"/>
        </w:rPr>
        <w:t>хронотоп</w:t>
      </w:r>
      <w:proofErr w:type="spellEnd"/>
      <w:r w:rsidR="00B554B3" w:rsidRPr="00824083">
        <w:rPr>
          <w:rFonts w:cs="Times New Roman"/>
          <w:szCs w:val="28"/>
        </w:rPr>
        <w:t xml:space="preserve">), психологизм, символизм, </w:t>
      </w:r>
      <w:r w:rsidR="00B554B3" w:rsidRPr="00824083">
        <w:rPr>
          <w:rFonts w:cs="Times New Roman"/>
          <w:szCs w:val="28"/>
        </w:rPr>
        <w:lastRenderedPageBreak/>
        <w:t>символический образ, эпистолярный стиль, исторический роман, романтизм, романтический образ.</w:t>
      </w:r>
    </w:p>
    <w:p w14:paraId="5DE4658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 Содержание обучения в 9 классе.</w:t>
      </w:r>
    </w:p>
    <w:p w14:paraId="1E1813E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1CBF9A26" w14:textId="469ED11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 История татарской литературы</w:t>
      </w:r>
      <w:r w:rsidR="000416D1" w:rsidRPr="00824083">
        <w:rPr>
          <w:rFonts w:cs="Times New Roman"/>
          <w:szCs w:val="28"/>
        </w:rPr>
        <w:t>.</w:t>
      </w:r>
    </w:p>
    <w:p w14:paraId="7D895D7F" w14:textId="2A488BEA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10.2.1. Средневековая тюрко-татарская литература. Литература XII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XIII в</w:t>
      </w:r>
      <w:r w:rsidR="00FE7B1D">
        <w:rPr>
          <w:rFonts w:cs="Times New Roman"/>
          <w:szCs w:val="28"/>
        </w:rPr>
        <w:t>еков.</w:t>
      </w:r>
      <w:r w:rsidRPr="00824083">
        <w:rPr>
          <w:rFonts w:cs="Times New Roman"/>
          <w:szCs w:val="28"/>
        </w:rPr>
        <w:t xml:space="preserve"> Особенности периода.</w:t>
      </w:r>
    </w:p>
    <w:p w14:paraId="19D4CC19" w14:textId="42510F5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Гали,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Кыйссаи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Йосыф</w:t>
      </w:r>
      <w:proofErr w:type="spellEnd"/>
      <w:r w:rsidR="00B554B3" w:rsidRPr="00824083">
        <w:rPr>
          <w:rFonts w:cs="Times New Roman"/>
          <w:szCs w:val="28"/>
        </w:rPr>
        <w:t>» («Сказание о Юсуфе»). Образы Юсуфа</w:t>
      </w:r>
      <w:r w:rsidR="00915DFA" w:rsidRPr="00824083">
        <w:rPr>
          <w:rFonts w:cs="Times New Roman"/>
          <w:szCs w:val="28"/>
        </w:rPr>
        <w:br/>
      </w:r>
      <w:r w:rsidR="00B554B3" w:rsidRPr="00824083">
        <w:rPr>
          <w:rFonts w:cs="Times New Roman"/>
          <w:szCs w:val="28"/>
        </w:rPr>
        <w:t xml:space="preserve">и </w:t>
      </w:r>
      <w:proofErr w:type="spellStart"/>
      <w:r w:rsidR="00B554B3" w:rsidRPr="00824083">
        <w:rPr>
          <w:rFonts w:cs="Times New Roman"/>
          <w:szCs w:val="28"/>
        </w:rPr>
        <w:t>Зулейхи</w:t>
      </w:r>
      <w:proofErr w:type="spellEnd"/>
      <w:r w:rsidR="00B554B3" w:rsidRPr="00824083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13A69168" w14:textId="6E75B86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10.2.2. Литература XIII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XV в</w:t>
      </w:r>
      <w:r w:rsidR="00FE7B1D">
        <w:rPr>
          <w:rFonts w:cs="Times New Roman"/>
          <w:szCs w:val="28"/>
        </w:rPr>
        <w:t>еков</w:t>
      </w:r>
      <w:r w:rsidRPr="00824083">
        <w:rPr>
          <w:rFonts w:cs="Times New Roman"/>
          <w:szCs w:val="28"/>
        </w:rPr>
        <w:t>. Общая характеристика литературы данного периода.</w:t>
      </w:r>
    </w:p>
    <w:p w14:paraId="782510B4" w14:textId="07DC2EA7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С. Сараи,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Сөһәйл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вә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Гөлдерсен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Сухайль</w:t>
      </w:r>
      <w:proofErr w:type="spellEnd"/>
      <w:r w:rsidR="00B554B3" w:rsidRPr="00824083">
        <w:rPr>
          <w:rFonts w:cs="Times New Roman"/>
          <w:szCs w:val="28"/>
        </w:rPr>
        <w:t xml:space="preserve"> и </w:t>
      </w:r>
      <w:proofErr w:type="spellStart"/>
      <w:r w:rsidR="00B554B3" w:rsidRPr="00824083">
        <w:rPr>
          <w:rFonts w:cs="Times New Roman"/>
          <w:szCs w:val="28"/>
        </w:rPr>
        <w:t>Гульдурсун</w:t>
      </w:r>
      <w:proofErr w:type="spellEnd"/>
      <w:r w:rsidR="00B554B3" w:rsidRPr="00824083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40FEC5F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10.2.3. Татарская литература периода Казанского ханства. Особенности развития татарской литературы данного периода.</w:t>
      </w:r>
    </w:p>
    <w:p w14:paraId="08FEA42D" w14:textId="5B896D2F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Шариф,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Гафил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торма</w:t>
      </w:r>
      <w:proofErr w:type="spellEnd"/>
      <w:r w:rsidR="00B554B3" w:rsidRPr="00824083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2BED125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10.2.4. Татарская литература XVII века. Особенности развития татарской литературы XVII века. </w:t>
      </w:r>
      <w:proofErr w:type="spellStart"/>
      <w:r w:rsidRPr="00824083">
        <w:rPr>
          <w:rFonts w:cs="Times New Roman"/>
          <w:szCs w:val="28"/>
        </w:rPr>
        <w:t>Суфийская</w:t>
      </w:r>
      <w:proofErr w:type="spellEnd"/>
      <w:r w:rsidRPr="00824083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14:paraId="40E54BBA" w14:textId="1AAA09D0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</w:t>
      </w:r>
      <w:proofErr w:type="spellStart"/>
      <w:r>
        <w:rPr>
          <w:rFonts w:cs="Times New Roman"/>
          <w:szCs w:val="28"/>
        </w:rPr>
        <w:t>Колый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Хикметы. Проблематика </w:t>
      </w:r>
      <w:proofErr w:type="spellStart"/>
      <w:r w:rsidR="00B554B3" w:rsidRPr="00824083">
        <w:rPr>
          <w:rFonts w:cs="Times New Roman"/>
          <w:szCs w:val="28"/>
        </w:rPr>
        <w:t>хикметов</w:t>
      </w:r>
      <w:proofErr w:type="spellEnd"/>
      <w:r w:rsidR="00B554B3" w:rsidRPr="00824083">
        <w:rPr>
          <w:rFonts w:cs="Times New Roman"/>
          <w:szCs w:val="28"/>
        </w:rPr>
        <w:t>. Духовные переживания, нравственные устои лирического героя.</w:t>
      </w:r>
    </w:p>
    <w:p w14:paraId="3796FA4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14:paraId="360C8296" w14:textId="7637ACB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Утыз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Имяни</w:t>
      </w:r>
      <w:proofErr w:type="spellEnd"/>
      <w:r>
        <w:rPr>
          <w:rFonts w:cs="Times New Roman"/>
          <w:szCs w:val="28"/>
        </w:rPr>
        <w:t>.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Гыйлемнең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өстенлеге</w:t>
      </w:r>
      <w:proofErr w:type="spellEnd"/>
      <w:r w:rsidR="00B554B3" w:rsidRPr="00824083">
        <w:rPr>
          <w:rFonts w:cs="Times New Roman"/>
          <w:szCs w:val="28"/>
        </w:rPr>
        <w:t xml:space="preserve"> турында» («О преимуществе знания»), «</w:t>
      </w:r>
      <w:proofErr w:type="spellStart"/>
      <w:r w:rsidR="00B554B3" w:rsidRPr="00824083">
        <w:rPr>
          <w:rFonts w:cs="Times New Roman"/>
          <w:szCs w:val="28"/>
        </w:rPr>
        <w:t>Егет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булу</w:t>
      </w:r>
      <w:proofErr w:type="spellEnd"/>
      <w:r w:rsidR="00B554B3" w:rsidRPr="00824083">
        <w:rPr>
          <w:rFonts w:cs="Times New Roman"/>
          <w:szCs w:val="28"/>
        </w:rPr>
        <w:t xml:space="preserve"> турында» («О мужестве»), «</w:t>
      </w:r>
      <w:proofErr w:type="spellStart"/>
      <w:r w:rsidR="00B554B3" w:rsidRPr="00824083">
        <w:rPr>
          <w:rFonts w:cs="Times New Roman"/>
          <w:szCs w:val="28"/>
        </w:rPr>
        <w:t>Татулык</w:t>
      </w:r>
      <w:proofErr w:type="spellEnd"/>
      <w:r w:rsidR="00B554B3" w:rsidRPr="00824083">
        <w:rPr>
          <w:rFonts w:cs="Times New Roman"/>
          <w:szCs w:val="28"/>
        </w:rPr>
        <w:t xml:space="preserve"> турында» («О дружбе»). </w:t>
      </w:r>
      <w:r w:rsidR="00B554B3" w:rsidRPr="00824083">
        <w:rPr>
          <w:rFonts w:cs="Times New Roman"/>
          <w:szCs w:val="28"/>
        </w:rPr>
        <w:lastRenderedPageBreak/>
        <w:t>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18FA739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7FDC63A4" w14:textId="360700A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Г. </w:t>
      </w:r>
      <w:proofErr w:type="spellStart"/>
      <w:r w:rsidRPr="00824083">
        <w:rPr>
          <w:rFonts w:cs="Times New Roman"/>
          <w:szCs w:val="28"/>
        </w:rPr>
        <w:t>Кандалый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Сәхипҗәмал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Сахибджамал</w:t>
      </w:r>
      <w:proofErr w:type="spellEnd"/>
      <w:r w:rsidRPr="00824083">
        <w:rPr>
          <w:rFonts w:cs="Times New Roman"/>
          <w:szCs w:val="28"/>
        </w:rPr>
        <w:t>») (отрывок).</w:t>
      </w:r>
      <w:r w:rsidR="007E63D6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44E792D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К. Насыри. «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бакча</w:t>
      </w:r>
      <w:proofErr w:type="spellEnd"/>
      <w:r w:rsidRPr="00824083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14:paraId="02FA5E71" w14:textId="174460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Биография М. </w:t>
      </w:r>
      <w:proofErr w:type="spellStart"/>
      <w:r w:rsidRPr="00824083">
        <w:rPr>
          <w:rFonts w:cs="Times New Roman"/>
          <w:szCs w:val="28"/>
        </w:rPr>
        <w:t>Акъегетзадэ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»). Просветительские идеи в произведении. Проблема героя времени. Просветительский реализм.</w:t>
      </w:r>
    </w:p>
    <w:p w14:paraId="286F714D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565A5709" w14:textId="6BE396A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Тукая. Стихотворения «</w:t>
      </w:r>
      <w:proofErr w:type="spellStart"/>
      <w:r w:rsidRPr="00824083">
        <w:rPr>
          <w:rFonts w:cs="Times New Roman"/>
          <w:szCs w:val="28"/>
        </w:rPr>
        <w:t>Милләткә</w:t>
      </w:r>
      <w:proofErr w:type="spellEnd"/>
      <w:r w:rsidRPr="00824083">
        <w:rPr>
          <w:rFonts w:cs="Times New Roman"/>
          <w:szCs w:val="28"/>
        </w:rPr>
        <w:t>» («К нации»)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 xml:space="preserve"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74B265CC" w14:textId="46D5FC2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Жизнь и творчество </w:t>
      </w:r>
      <w:proofErr w:type="spellStart"/>
      <w:r w:rsidRPr="00824083">
        <w:rPr>
          <w:rFonts w:cs="Times New Roman"/>
          <w:szCs w:val="28"/>
        </w:rPr>
        <w:t>Дардменда</w:t>
      </w:r>
      <w:proofErr w:type="spellEnd"/>
      <w:r w:rsidRPr="00824083">
        <w:rPr>
          <w:rFonts w:cs="Times New Roman"/>
          <w:szCs w:val="28"/>
        </w:rPr>
        <w:t>. Стихотворения «</w:t>
      </w:r>
      <w:proofErr w:type="spellStart"/>
      <w:r w:rsidRPr="00824083">
        <w:rPr>
          <w:rFonts w:cs="Times New Roman"/>
          <w:szCs w:val="28"/>
        </w:rPr>
        <w:t>Видагъ</w:t>
      </w:r>
      <w:proofErr w:type="spellEnd"/>
      <w:r w:rsidRPr="00824083">
        <w:rPr>
          <w:rFonts w:cs="Times New Roman"/>
          <w:szCs w:val="28"/>
        </w:rPr>
        <w:t>» («Расставание»)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Тема родины. Противопоставление Отчизны родному народу.</w:t>
      </w:r>
    </w:p>
    <w:p w14:paraId="7AF829E8" w14:textId="7E3EBD7D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С. </w:t>
      </w:r>
      <w:proofErr w:type="spellStart"/>
      <w:r w:rsidRPr="00824083">
        <w:rPr>
          <w:rFonts w:cs="Times New Roman"/>
          <w:szCs w:val="28"/>
        </w:rPr>
        <w:t>Рамиева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вакыты</w:t>
      </w:r>
      <w:proofErr w:type="spellEnd"/>
      <w:r w:rsidRPr="00824083">
        <w:rPr>
          <w:rFonts w:cs="Times New Roman"/>
          <w:szCs w:val="28"/>
        </w:rPr>
        <w:t>» («На рассвете»)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6AB4D5D5" w14:textId="77777777" w:rsidR="00EE433D" w:rsidRPr="00824083" w:rsidRDefault="00EE433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</w:t>
      </w:r>
      <w:proofErr w:type="spellStart"/>
      <w:r w:rsidRPr="00824083">
        <w:rPr>
          <w:rFonts w:cs="Times New Roman"/>
          <w:szCs w:val="28"/>
        </w:rPr>
        <w:t>Исхаки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Сөннәтче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Суннатчи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»). Нравственные качества татарского народа.</w:t>
      </w:r>
    </w:p>
    <w:p w14:paraId="1D6CB194" w14:textId="34783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Амирхана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Хәят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Хаят</w:t>
      </w:r>
      <w:proofErr w:type="spellEnd"/>
      <w:r w:rsidRPr="00824083">
        <w:rPr>
          <w:rFonts w:cs="Times New Roman"/>
          <w:szCs w:val="28"/>
        </w:rPr>
        <w:t xml:space="preserve">»). Противостояние культов красоты, женственности, любви с консервативной нравственностью. Глубокий </w:t>
      </w:r>
      <w:r w:rsidRPr="00824083">
        <w:rPr>
          <w:rFonts w:cs="Times New Roman"/>
          <w:szCs w:val="28"/>
        </w:rPr>
        <w:lastRenderedPageBreak/>
        <w:t>лиризм переживаний главной героини. Влияние среды на формирование мировоззрения героини. Система образов.</w:t>
      </w:r>
    </w:p>
    <w:p w14:paraId="0E81B74D" w14:textId="2008279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10.1.1. Татарская литература 1920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1930-х годов</w:t>
      </w:r>
      <w:r w:rsidRPr="00824083">
        <w:rPr>
          <w:rFonts w:cs="Times New Roman"/>
          <w:szCs w:val="28"/>
        </w:rPr>
        <w:t>. Особенности татарской литературы данного периода</w:t>
      </w:r>
    </w:p>
    <w:p w14:paraId="2161AAF7" w14:textId="73E448A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Х. </w:t>
      </w:r>
      <w:proofErr w:type="spellStart"/>
      <w:r w:rsidRPr="00824083">
        <w:rPr>
          <w:rFonts w:cs="Times New Roman"/>
          <w:szCs w:val="28"/>
        </w:rPr>
        <w:t>Такташа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Мәхәббәт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тәүбәсе</w:t>
      </w:r>
      <w:proofErr w:type="spellEnd"/>
      <w:r w:rsidRPr="00824083">
        <w:rPr>
          <w:rFonts w:cs="Times New Roman"/>
          <w:szCs w:val="28"/>
        </w:rPr>
        <w:t>» («Раскаяние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14:paraId="3AE87CBA" w14:textId="18C75CD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10.1.2. Татарская литература периода Великой Отечественной войны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послевоенного времени. Особенности татарской литературы данного периода.</w:t>
      </w:r>
    </w:p>
    <w:p w14:paraId="0405D1DA" w14:textId="66F1B7E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М. Джалиля. «</w:t>
      </w:r>
      <w:proofErr w:type="spellStart"/>
      <w:r w:rsidRPr="00824083">
        <w:rPr>
          <w:rFonts w:cs="Times New Roman"/>
          <w:szCs w:val="28"/>
        </w:rPr>
        <w:t>Моабит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дәфтәрләре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Моабитская</w:t>
      </w:r>
      <w:proofErr w:type="spellEnd"/>
      <w:r w:rsidRPr="00824083">
        <w:rPr>
          <w:rFonts w:cs="Times New Roman"/>
          <w:szCs w:val="28"/>
        </w:rPr>
        <w:t xml:space="preserve"> тетрадь»): «</w:t>
      </w:r>
      <w:proofErr w:type="spellStart"/>
      <w:r w:rsidRPr="00824083">
        <w:rPr>
          <w:rFonts w:cs="Times New Roman"/>
          <w:szCs w:val="28"/>
        </w:rPr>
        <w:t>Җырларым</w:t>
      </w:r>
      <w:proofErr w:type="spellEnd"/>
      <w:r w:rsidRPr="00824083">
        <w:rPr>
          <w:rFonts w:cs="Times New Roman"/>
          <w:szCs w:val="28"/>
        </w:rPr>
        <w:t>» («Мои песни»)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История возвращения «</w:t>
      </w:r>
      <w:proofErr w:type="spellStart"/>
      <w:r w:rsidRPr="00824083">
        <w:rPr>
          <w:rFonts w:cs="Times New Roman"/>
          <w:szCs w:val="28"/>
        </w:rPr>
        <w:t>Моабитских</w:t>
      </w:r>
      <w:proofErr w:type="spellEnd"/>
      <w:r w:rsidRPr="00824083">
        <w:rPr>
          <w:rFonts w:cs="Times New Roman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создании стихотворений.</w:t>
      </w:r>
    </w:p>
    <w:p w14:paraId="6E504959" w14:textId="095D57A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Карима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Кыр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казы</w:t>
      </w:r>
      <w:proofErr w:type="spellEnd"/>
      <w:r w:rsidRPr="00824083">
        <w:rPr>
          <w:rFonts w:cs="Times New Roman"/>
          <w:szCs w:val="28"/>
        </w:rPr>
        <w:t>» («Дикий гусь»). Чувство тоски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 Родине, по родным и близким.</w:t>
      </w:r>
    </w:p>
    <w:p w14:paraId="191ABB2B" w14:textId="52E5687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10.1.3. Татарская проза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прозы данного периода.</w:t>
      </w:r>
    </w:p>
    <w:p w14:paraId="318B2063" w14:textId="795321A9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Гилязов,</w:t>
      </w:r>
      <w:r w:rsidR="00B554B3" w:rsidRPr="00824083">
        <w:rPr>
          <w:rFonts w:cs="Times New Roman"/>
          <w:szCs w:val="28"/>
        </w:rPr>
        <w:t xml:space="preserve"> «Өч </w:t>
      </w:r>
      <w:proofErr w:type="spellStart"/>
      <w:r w:rsidR="00B554B3" w:rsidRPr="00824083">
        <w:rPr>
          <w:rFonts w:cs="Times New Roman"/>
          <w:szCs w:val="28"/>
        </w:rPr>
        <w:t>аршын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</w:t>
      </w:r>
      <w:proofErr w:type="spellEnd"/>
      <w:r w:rsidR="00B554B3" w:rsidRPr="00824083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B554B3" w:rsidRPr="00824083">
        <w:rPr>
          <w:rFonts w:cs="Times New Roman"/>
          <w:szCs w:val="28"/>
        </w:rPr>
        <w:t>хронотопа</w:t>
      </w:r>
      <w:proofErr w:type="spellEnd"/>
      <w:r w:rsidR="00B554B3" w:rsidRPr="00824083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14:paraId="41663F8B" w14:textId="684BD79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10.1.4. Татарская лирика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годов.</w:t>
      </w:r>
      <w:r w:rsidRPr="00824083">
        <w:rPr>
          <w:rFonts w:cs="Times New Roman"/>
          <w:szCs w:val="28"/>
        </w:rPr>
        <w:t xml:space="preserve"> Особенности татарской лирики данного периода.</w:t>
      </w:r>
    </w:p>
    <w:p w14:paraId="0AA09F93" w14:textId="75292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Файзуллина. «</w:t>
      </w:r>
      <w:proofErr w:type="spellStart"/>
      <w:r w:rsidRPr="00824083">
        <w:rPr>
          <w:rFonts w:cs="Times New Roman"/>
          <w:szCs w:val="28"/>
        </w:rPr>
        <w:t>Нюанслар</w:t>
      </w:r>
      <w:proofErr w:type="spellEnd"/>
      <w:r w:rsidRPr="00824083">
        <w:rPr>
          <w:rFonts w:cs="Times New Roman"/>
          <w:szCs w:val="28"/>
        </w:rPr>
        <w:t xml:space="preserve"> иле» («Страна нюансов»): «</w:t>
      </w:r>
      <w:proofErr w:type="spellStart"/>
      <w:r w:rsidRPr="00824083">
        <w:rPr>
          <w:rFonts w:cs="Times New Roman"/>
          <w:szCs w:val="28"/>
        </w:rPr>
        <w:t>Чынлык</w:t>
      </w:r>
      <w:proofErr w:type="spellEnd"/>
      <w:r w:rsidRPr="00824083">
        <w:rPr>
          <w:rFonts w:cs="Times New Roman"/>
          <w:szCs w:val="28"/>
        </w:rPr>
        <w:t>» («Действительность»), «</w:t>
      </w:r>
      <w:proofErr w:type="spellStart"/>
      <w:r w:rsidRPr="00824083">
        <w:rPr>
          <w:rFonts w:cs="Times New Roman"/>
          <w:szCs w:val="28"/>
        </w:rPr>
        <w:t>Вакыт</w:t>
      </w:r>
      <w:proofErr w:type="spellEnd"/>
      <w:r w:rsidRPr="00824083">
        <w:rPr>
          <w:rFonts w:cs="Times New Roman"/>
          <w:szCs w:val="28"/>
        </w:rPr>
        <w:t>» («Время</w:t>
      </w:r>
      <w:r w:rsidR="00FE7B1D">
        <w:rPr>
          <w:rFonts w:cs="Times New Roman"/>
          <w:szCs w:val="28"/>
        </w:rPr>
        <w:t>»</w:t>
      </w:r>
      <w:r w:rsidRPr="00824083">
        <w:rPr>
          <w:rFonts w:cs="Times New Roman"/>
          <w:szCs w:val="28"/>
        </w:rPr>
        <w:t>), «</w:t>
      </w:r>
      <w:proofErr w:type="spellStart"/>
      <w:r w:rsidRPr="00824083">
        <w:rPr>
          <w:rFonts w:cs="Times New Roman"/>
          <w:szCs w:val="28"/>
        </w:rPr>
        <w:t>Көзге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яңгыр</w:t>
      </w:r>
      <w:proofErr w:type="spellEnd"/>
      <w:r w:rsidRPr="00824083">
        <w:rPr>
          <w:rFonts w:cs="Times New Roman"/>
          <w:szCs w:val="28"/>
        </w:rPr>
        <w:t>» («Осенний дождь»), «</w:t>
      </w:r>
      <w:proofErr w:type="spellStart"/>
      <w:r w:rsidRPr="00824083">
        <w:rPr>
          <w:rFonts w:cs="Times New Roman"/>
          <w:szCs w:val="28"/>
        </w:rPr>
        <w:t>Язгы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кәеф</w:t>
      </w:r>
      <w:proofErr w:type="spellEnd"/>
      <w:r w:rsidRPr="00824083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14:paraId="4F168957" w14:textId="5CF905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</w:t>
      </w:r>
      <w:proofErr w:type="spellStart"/>
      <w:r w:rsidRPr="00824083">
        <w:rPr>
          <w:rFonts w:cs="Times New Roman"/>
          <w:szCs w:val="28"/>
        </w:rPr>
        <w:t>Хариса</w:t>
      </w:r>
      <w:proofErr w:type="spellEnd"/>
      <w:r w:rsidRPr="00824083">
        <w:rPr>
          <w:rFonts w:cs="Times New Roman"/>
          <w:szCs w:val="28"/>
        </w:rPr>
        <w:t xml:space="preserve">. «Ак </w:t>
      </w:r>
      <w:proofErr w:type="spellStart"/>
      <w:r w:rsidRPr="00824083">
        <w:rPr>
          <w:rFonts w:cs="Times New Roman"/>
          <w:szCs w:val="28"/>
        </w:rPr>
        <w:t>сөлге</w:t>
      </w:r>
      <w:proofErr w:type="spellEnd"/>
      <w:r w:rsidRPr="00824083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14:paraId="4160C8CE" w14:textId="6F31704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10.1.5. Татарская драматургия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драматургии данного периода.</w:t>
      </w:r>
    </w:p>
    <w:p w14:paraId="39046805" w14:textId="201F3D22" w:rsidR="00B554B3" w:rsidRPr="00824083" w:rsidRDefault="00915DF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Т</w:t>
      </w:r>
      <w:r w:rsidR="00B554B3" w:rsidRPr="00824083">
        <w:rPr>
          <w:rFonts w:cs="Times New Roman"/>
          <w:szCs w:val="28"/>
        </w:rPr>
        <w:t>ворчество Т. Миннуллина. «</w:t>
      </w:r>
      <w:proofErr w:type="spellStart"/>
      <w:r w:rsidR="00B554B3" w:rsidRPr="00824083">
        <w:rPr>
          <w:rFonts w:cs="Times New Roman"/>
          <w:szCs w:val="28"/>
        </w:rPr>
        <w:t>Дуслар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җыелган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җирдә</w:t>
      </w:r>
      <w:proofErr w:type="spellEnd"/>
      <w:r w:rsidR="00B554B3" w:rsidRPr="00824083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14:paraId="791751D8" w14:textId="552B308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10.1.6. Татарская литература рубежа XX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XXI</w:t>
      </w:r>
      <w:r w:rsidR="00FE7B1D">
        <w:rPr>
          <w:rFonts w:cs="Times New Roman"/>
          <w:szCs w:val="28"/>
        </w:rPr>
        <w:t xml:space="preserve"> веков</w:t>
      </w:r>
      <w:r w:rsidRPr="00824083">
        <w:rPr>
          <w:rFonts w:cs="Times New Roman"/>
          <w:szCs w:val="28"/>
        </w:rPr>
        <w:t>. Особенности развития татарской литературы данного периода.</w:t>
      </w:r>
    </w:p>
    <w:p w14:paraId="6C97FAE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Миннуллина. «</w:t>
      </w:r>
      <w:proofErr w:type="spellStart"/>
      <w:r w:rsidRPr="00824083">
        <w:rPr>
          <w:rFonts w:cs="Times New Roman"/>
          <w:szCs w:val="28"/>
        </w:rPr>
        <w:t>Һәйкәлләрне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тыңлыйк</w:t>
      </w:r>
      <w:proofErr w:type="spellEnd"/>
      <w:r w:rsidRPr="00824083">
        <w:rPr>
          <w:rFonts w:cs="Times New Roman"/>
          <w:szCs w:val="28"/>
        </w:rPr>
        <w:t>!» («Что говорят памятники»). Гимн мужеству и героизму советского народа.</w:t>
      </w:r>
    </w:p>
    <w:p w14:paraId="256A880A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02F1A83A" w14:textId="1127CBD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Ахметгалиева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Кайтаваз</w:t>
      </w:r>
      <w:proofErr w:type="spellEnd"/>
      <w:r w:rsidRPr="00824083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14:paraId="60910153" w14:textId="77777777" w:rsidR="00FE7B1D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10.3. </w:t>
      </w:r>
      <w:r w:rsidR="00FE7B1D">
        <w:rPr>
          <w:rFonts w:cs="Times New Roman"/>
          <w:szCs w:val="28"/>
        </w:rPr>
        <w:t>Теория литературы.</w:t>
      </w:r>
    </w:p>
    <w:p w14:paraId="2D1164BA" w14:textId="200D7AB2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</w:t>
      </w:r>
      <w:r w:rsidR="00B554B3" w:rsidRPr="00824083">
        <w:rPr>
          <w:rFonts w:cs="Times New Roman"/>
          <w:szCs w:val="28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B554B3" w:rsidRPr="00824083">
        <w:rPr>
          <w:rFonts w:cs="Times New Roman"/>
          <w:szCs w:val="28"/>
        </w:rPr>
        <w:t>хикметы</w:t>
      </w:r>
      <w:proofErr w:type="spellEnd"/>
      <w:r w:rsidR="00B554B3" w:rsidRPr="00824083">
        <w:rPr>
          <w:rFonts w:cs="Times New Roman"/>
          <w:szCs w:val="28"/>
        </w:rPr>
        <w:t xml:space="preserve">, просветительский реализм, музыкальная драма, авторская позиция. </w:t>
      </w:r>
    </w:p>
    <w:p w14:paraId="5988005E" w14:textId="32E8AB8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на уровне основного общего образования.</w:t>
      </w:r>
    </w:p>
    <w:p w14:paraId="267D0E40" w14:textId="2D24BB5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126078223"/>
      <w:r w:rsidRPr="00824083">
        <w:rPr>
          <w:rFonts w:cs="Times New Roman"/>
          <w:szCs w:val="28"/>
        </w:rPr>
        <w:t>11.1.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14:paraId="26988525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195"/>
      <w:bookmarkEnd w:id="5"/>
      <w:r w:rsidRPr="00824083">
        <w:rPr>
          <w:rFonts w:cs="Times New Roman"/>
          <w:szCs w:val="28"/>
        </w:rPr>
        <w:t>1) гражданского воспитания:</w:t>
      </w:r>
    </w:p>
    <w:p w14:paraId="44389264" w14:textId="38E1D1E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824083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4954D7C6" w14:textId="48C481F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неприятие любых форм экстремизма, дискриминации</w:t>
      </w:r>
      <w:r w:rsidR="00CE2D70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</w:t>
      </w:r>
      <w:r w:rsidRPr="00824083">
        <w:rPr>
          <w:rFonts w:cs="Times New Roman"/>
          <w:szCs w:val="28"/>
        </w:rPr>
        <w:lastRenderedPageBreak/>
        <w:t xml:space="preserve">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литературы;</w:t>
      </w:r>
    </w:p>
    <w:p w14:paraId="56E6B1C7" w14:textId="6A109AD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="009C2DA1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к взаимопониманию и взаимопомощи, в том числе с опорой на примеры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из литературы; </w:t>
      </w:r>
      <w:r w:rsidR="00E47AC1" w:rsidRPr="00824083">
        <w:rPr>
          <w:rFonts w:cs="Times New Roman"/>
          <w:szCs w:val="28"/>
        </w:rPr>
        <w:t xml:space="preserve">активное участие в школьном самоуправлении, </w:t>
      </w:r>
      <w:r w:rsidRPr="00824083">
        <w:rPr>
          <w:rFonts w:cs="Times New Roman"/>
          <w:szCs w:val="28"/>
        </w:rPr>
        <w:t>готовность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участию в гуманитарной деятельности;</w:t>
      </w:r>
    </w:p>
    <w:p w14:paraId="6B3EF9E1" w14:textId="7CDA877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патриотического воспитания:</w:t>
      </w:r>
    </w:p>
    <w:p w14:paraId="6A051DBA" w14:textId="353012A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824083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F135E2" w:rsidRPr="00824083">
        <w:rPr>
          <w:rFonts w:cs="Times New Roman"/>
          <w:szCs w:val="28"/>
        </w:rPr>
        <w:t xml:space="preserve">(татарского) </w:t>
      </w:r>
      <w:r w:rsidRPr="00824083">
        <w:rPr>
          <w:rFonts w:cs="Times New Roman"/>
          <w:szCs w:val="28"/>
        </w:rPr>
        <w:t>языка</w:t>
      </w:r>
      <w:r w:rsidR="00091836" w:rsidRPr="00824083">
        <w:rPr>
          <w:rFonts w:cs="Times New Roman"/>
          <w:szCs w:val="28"/>
        </w:rPr>
        <w:t xml:space="preserve"> и родной </w:t>
      </w:r>
      <w:r w:rsidR="00F135E2" w:rsidRPr="00824083">
        <w:rPr>
          <w:rFonts w:cs="Times New Roman"/>
          <w:szCs w:val="28"/>
        </w:rPr>
        <w:t>(татарской)</w:t>
      </w:r>
      <w:r w:rsidR="00091836" w:rsidRPr="00824083">
        <w:rPr>
          <w:rFonts w:cs="Times New Roman"/>
          <w:szCs w:val="28"/>
        </w:rPr>
        <w:t xml:space="preserve"> литературы</w:t>
      </w:r>
      <w:r w:rsidRPr="00824083">
        <w:rPr>
          <w:rFonts w:cs="Times New Roman"/>
          <w:szCs w:val="28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824083">
        <w:rPr>
          <w:rFonts w:cs="Times New Roman"/>
          <w:szCs w:val="28"/>
        </w:rPr>
        <w:t xml:space="preserve">татарской </w:t>
      </w:r>
      <w:r w:rsidRPr="00824083">
        <w:rPr>
          <w:rFonts w:cs="Times New Roman"/>
          <w:szCs w:val="28"/>
        </w:rPr>
        <w:t>литературы,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а также русской литератур</w:t>
      </w:r>
      <w:r w:rsidR="00F135E2" w:rsidRPr="00824083">
        <w:rPr>
          <w:rFonts w:cs="Times New Roman"/>
          <w:szCs w:val="28"/>
        </w:rPr>
        <w:t>ы</w:t>
      </w:r>
      <w:r w:rsidRPr="00824083">
        <w:rPr>
          <w:rFonts w:cs="Times New Roman"/>
          <w:szCs w:val="28"/>
        </w:rPr>
        <w:t xml:space="preserve">; </w:t>
      </w:r>
    </w:p>
    <w:p w14:paraId="67F80A21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61526579" w14:textId="6F8D563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природному наследию и памятникам, традициям разных народов, проживающих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родной стране, обращая внимание на их воплощение в </w:t>
      </w:r>
      <w:r w:rsidR="00F135E2" w:rsidRPr="00824083">
        <w:rPr>
          <w:rFonts w:cs="Times New Roman"/>
          <w:szCs w:val="28"/>
        </w:rPr>
        <w:t>татарской</w:t>
      </w:r>
      <w:r w:rsidRPr="00824083">
        <w:rPr>
          <w:rFonts w:cs="Times New Roman"/>
          <w:szCs w:val="28"/>
        </w:rPr>
        <w:t xml:space="preserve"> литературе;</w:t>
      </w:r>
    </w:p>
    <w:p w14:paraId="310BCB4B" w14:textId="44AEA41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3)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духовно-нравственного воспитания:</w:t>
      </w:r>
    </w:p>
    <w:p w14:paraId="3F6E9F02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C82CB26" w14:textId="1D49565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готовность оценивать своё поведение и поступки, а также поведение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14:paraId="30B82E8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DE7E1D" w14:textId="43A924E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4)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эстетического воспитания:</w:t>
      </w:r>
    </w:p>
    <w:p w14:paraId="0698D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824083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314D1CC9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осознание важности художественной литературы и культуры как средства коммуникации и самовыражения;</w:t>
      </w:r>
    </w:p>
    <w:p w14:paraId="14FED549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6562707" w14:textId="0F4900F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стремление к самовыражению в разных видах искусства;</w:t>
      </w:r>
    </w:p>
    <w:p w14:paraId="622439D7" w14:textId="5CF2E28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физического воспитания, формирования культуры здоровья </w:t>
      </w:r>
      <w:r w:rsidRPr="00824083">
        <w:rPr>
          <w:rFonts w:cs="Times New Roman"/>
          <w:szCs w:val="28"/>
        </w:rPr>
        <w:br/>
        <w:t>и эмоционального благополучия:</w:t>
      </w:r>
    </w:p>
    <w:p w14:paraId="22CBE884" w14:textId="4BF7C66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824083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3A3C9A7" w14:textId="519FCF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824083">
        <w:rPr>
          <w:rFonts w:cs="Times New Roman"/>
          <w:szCs w:val="28"/>
        </w:rPr>
        <w:t xml:space="preserve">в том числе </w:t>
      </w:r>
      <w:r w:rsidR="00DB1FC3" w:rsidRPr="00824083">
        <w:rPr>
          <w:rFonts w:cs="Times New Roman"/>
          <w:szCs w:val="28"/>
        </w:rPr>
        <w:t>правил</w:t>
      </w:r>
      <w:r w:rsidRPr="00824083">
        <w:rPr>
          <w:rFonts w:cs="Times New Roman"/>
          <w:szCs w:val="28"/>
        </w:rPr>
        <w:t xml:space="preserve"> безопасного поведения в </w:t>
      </w:r>
      <w:r w:rsidR="00DB1FC3" w:rsidRPr="00824083">
        <w:rPr>
          <w:rFonts w:cs="Times New Roman"/>
          <w:szCs w:val="28"/>
        </w:rPr>
        <w:t>и</w:t>
      </w:r>
      <w:r w:rsidRPr="00824083">
        <w:rPr>
          <w:rFonts w:cs="Times New Roman"/>
          <w:szCs w:val="28"/>
        </w:rPr>
        <w:t>нтернет</w:t>
      </w:r>
      <w:r w:rsidR="00DB1FC3" w:rsidRPr="00824083">
        <w:rPr>
          <w:rFonts w:cs="Times New Roman"/>
          <w:szCs w:val="28"/>
        </w:rPr>
        <w:t>-среде</w:t>
      </w:r>
      <w:r w:rsidRPr="00824083">
        <w:rPr>
          <w:rFonts w:cs="Times New Roman"/>
          <w:szCs w:val="28"/>
        </w:rPr>
        <w:t>;</w:t>
      </w:r>
    </w:p>
    <w:p w14:paraId="79CE93BF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3D7BB9E6" w14:textId="7B8251D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примеры из литературных произведений, уме</w:t>
      </w:r>
      <w:r w:rsidR="00761909" w:rsidRPr="00824083">
        <w:rPr>
          <w:rFonts w:cs="Times New Roman"/>
          <w:szCs w:val="28"/>
        </w:rPr>
        <w:t>ние</w:t>
      </w:r>
      <w:r w:rsidRPr="00824083">
        <w:rPr>
          <w:rFonts w:cs="Times New Roman"/>
          <w:szCs w:val="28"/>
        </w:rPr>
        <w:t xml:space="preserve">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4E97892A" w14:textId="3B11030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трудового воспитания:</w:t>
      </w:r>
    </w:p>
    <w:p w14:paraId="2675FD94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8DF12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824083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14:paraId="22FCA93B" w14:textId="77777777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685B13" w14:textId="3A574F7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824083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</w:t>
      </w:r>
      <w:r w:rsidR="00F135E2" w:rsidRPr="00824083">
        <w:rPr>
          <w:rFonts w:cs="Times New Roman"/>
          <w:szCs w:val="28"/>
        </w:rPr>
        <w:t>татарского</w:t>
      </w:r>
      <w:r w:rsidRPr="00824083">
        <w:rPr>
          <w:rFonts w:cs="Times New Roman"/>
          <w:szCs w:val="28"/>
        </w:rPr>
        <w:t xml:space="preserve">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824083">
        <w:rPr>
          <w:rFonts w:cs="Times New Roman"/>
          <w:szCs w:val="28"/>
        </w:rPr>
        <w:br/>
        <w:t>и общественных интересов и потребностей;</w:t>
      </w:r>
    </w:p>
    <w:p w14:paraId="2D7ACACF" w14:textId="352A7F3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экологического воспитания:</w:t>
      </w:r>
    </w:p>
    <w:p w14:paraId="5AC3380C" w14:textId="6AFE25A3" w:rsidR="00AD3A5C" w:rsidRPr="00824083" w:rsidRDefault="0036434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</w:t>
      </w:r>
      <w:r w:rsidR="00AD3A5C" w:rsidRPr="00824083">
        <w:rPr>
          <w:rFonts w:cs="Times New Roman"/>
          <w:szCs w:val="28"/>
        </w:rPr>
        <w:t>риентация</w:t>
      </w:r>
      <w:r w:rsidRPr="00824083">
        <w:rPr>
          <w:rFonts w:cs="Times New Roman"/>
          <w:szCs w:val="28"/>
        </w:rPr>
        <w:t xml:space="preserve"> </w:t>
      </w:r>
      <w:r w:rsidR="00AD3A5C" w:rsidRPr="00824083">
        <w:rPr>
          <w:rFonts w:cs="Times New Roman"/>
          <w:szCs w:val="28"/>
        </w:rPr>
        <w:t xml:space="preserve">на применение знаний из социальных и естественных наук </w:t>
      </w:r>
      <w:r w:rsidR="00AD3A5C" w:rsidRPr="00824083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3BA9FD" w14:textId="77777777" w:rsidR="00E925B8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45D7CD08" w14:textId="0DF5460D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E49FDD4" w14:textId="218D53E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824083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479B5CD8" w14:textId="5021266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ценности научного познания:</w:t>
      </w:r>
    </w:p>
    <w:p w14:paraId="2E45B877" w14:textId="5189FCA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основных закономерностях развития человека, природы и общества, взаимосвязях человека с природной и социальной средой с опорой на изученные </w:t>
      </w:r>
      <w:r w:rsidRPr="00824083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14:paraId="69D193AB" w14:textId="77777777" w:rsidR="004A69A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овладение языковой и читательской культурой как средством познания мира</w:t>
      </w:r>
      <w:r w:rsidR="004A69A2" w:rsidRPr="00824083">
        <w:rPr>
          <w:rFonts w:cs="Times New Roman"/>
          <w:szCs w:val="28"/>
        </w:rPr>
        <w:t>;</w:t>
      </w:r>
    </w:p>
    <w:p w14:paraId="43C27995" w14:textId="281B094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овладение основными навыками исследовательской деятельности с учётом специфики литературного образования, установка на осмысление опыта, </w:t>
      </w:r>
      <w:r w:rsidRPr="00824083">
        <w:rPr>
          <w:rFonts w:cs="Times New Roman"/>
          <w:szCs w:val="28"/>
        </w:rPr>
        <w:lastRenderedPageBreak/>
        <w:t>наблюдений, поступков и стремление совершенствовать пути достижения индивидуального и коллективного благополучия</w:t>
      </w:r>
      <w:r w:rsidR="0036434C" w:rsidRPr="00824083">
        <w:rPr>
          <w:rFonts w:cs="Times New Roman"/>
          <w:szCs w:val="28"/>
        </w:rPr>
        <w:t>;</w:t>
      </w:r>
    </w:p>
    <w:p w14:paraId="16BF267E" w14:textId="67DFE74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3E346FB0" w14:textId="4471ABE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изучение </w:t>
      </w:r>
      <w:r w:rsidRPr="00824083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14:paraId="3C4B5527" w14:textId="7ED5927F" w:rsidR="008F12FD" w:rsidRPr="00824083" w:rsidRDefault="008F12F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 xml:space="preserve">во взаимодействии в условиях неопределённости, открытость опыту и знаниям других,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действ</w:t>
      </w:r>
      <w:r w:rsidRPr="00824083">
        <w:rPr>
          <w:rFonts w:cs="Times New Roman"/>
          <w:szCs w:val="28"/>
        </w:rPr>
        <w:t>овать</w:t>
      </w:r>
      <w:r w:rsidR="00AD3A5C" w:rsidRPr="00824083">
        <w:rPr>
          <w:rFonts w:cs="Times New Roman"/>
          <w:szCs w:val="28"/>
        </w:rPr>
        <w:t xml:space="preserve"> в условиях неопределенности, повыш</w:t>
      </w:r>
      <w:r w:rsidRPr="00824083">
        <w:rPr>
          <w:rFonts w:cs="Times New Roman"/>
          <w:szCs w:val="28"/>
        </w:rPr>
        <w:t>ать</w:t>
      </w:r>
      <w:r w:rsidR="00AD3A5C" w:rsidRPr="00824083">
        <w:rPr>
          <w:rFonts w:cs="Times New Roman"/>
          <w:szCs w:val="28"/>
        </w:rPr>
        <w:t xml:space="preserve"> уров</w:t>
      </w:r>
      <w:r w:rsidRPr="00824083">
        <w:rPr>
          <w:rFonts w:cs="Times New Roman"/>
          <w:szCs w:val="28"/>
        </w:rPr>
        <w:t>ень</w:t>
      </w:r>
      <w:r w:rsidR="00AD3A5C" w:rsidRPr="00824083">
        <w:rPr>
          <w:rFonts w:cs="Times New Roman"/>
          <w:szCs w:val="28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824083">
        <w:rPr>
          <w:rFonts w:cs="Times New Roman"/>
          <w:szCs w:val="28"/>
        </w:rPr>
        <w:t>;</w:t>
      </w:r>
      <w:r w:rsidR="00AD3A5C" w:rsidRPr="00824083">
        <w:rPr>
          <w:rFonts w:cs="Times New Roman"/>
          <w:szCs w:val="28"/>
        </w:rPr>
        <w:t xml:space="preserve"> </w:t>
      </w:r>
    </w:p>
    <w:p w14:paraId="6D18B102" w14:textId="2641C335" w:rsidR="00E023AE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навык </w:t>
      </w:r>
      <w:r w:rsidR="00AD3A5C" w:rsidRPr="00824083">
        <w:rPr>
          <w:rFonts w:cs="Times New Roman"/>
          <w:szCs w:val="28"/>
        </w:rPr>
        <w:t>выявлени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и связывани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образов,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формировани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новых знаний, в том числе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формулировать идеи, понятия, гипотезы</w:t>
      </w:r>
      <w:r w:rsidR="00915DFA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824083">
        <w:rPr>
          <w:rFonts w:cs="Times New Roman"/>
          <w:szCs w:val="28"/>
        </w:rPr>
        <w:t>;</w:t>
      </w:r>
    </w:p>
    <w:p w14:paraId="1DF9F3B2" w14:textId="35AE1C7C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умение оперировать основными понятиями, терминами</w:t>
      </w:r>
      <w:r w:rsidR="004A69A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и представлениями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области концепции устойчивого развития; </w:t>
      </w:r>
    </w:p>
    <w:p w14:paraId="31C5050A" w14:textId="73879304" w:rsidR="00E023AE" w:rsidRPr="00824083" w:rsidRDefault="00E925B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 xml:space="preserve">анализировать и выявлять взаимосвязи природы, общества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и экономики; </w:t>
      </w:r>
    </w:p>
    <w:p w14:paraId="7CAD8A73" w14:textId="6D9817CA" w:rsidR="00AD3A5C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8A563FA" w14:textId="331FF5B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</w:t>
      </w:r>
      <w:r w:rsidRPr="00824083">
        <w:rPr>
          <w:rFonts w:cs="Times New Roman"/>
          <w:szCs w:val="28"/>
        </w:rPr>
        <w:lastRenderedPageBreak/>
        <w:t xml:space="preserve">и оценивать риски и последствия, формировать опыт, уметь находить позитивное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произошедшей ситуации</w:t>
      </w:r>
      <w:r w:rsidR="0036434C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быть готовым действовать в отсутствии гарантий успеха.</w:t>
      </w:r>
    </w:p>
    <w:p w14:paraId="6BF92D95" w14:textId="6EFEB56C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2.</w:t>
      </w:r>
      <w:r w:rsidR="00AD3A5C" w:rsidRPr="00824083">
        <w:rPr>
          <w:rFonts w:cs="Times New Roman"/>
          <w:szCs w:val="28"/>
        </w:rPr>
        <w:t xml:space="preserve"> 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="00AD3A5C"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>совместн</w:t>
      </w:r>
      <w:r w:rsidRPr="00824083">
        <w:rPr>
          <w:rFonts w:cs="Times New Roman"/>
          <w:szCs w:val="28"/>
        </w:rPr>
        <w:t>ой</w:t>
      </w:r>
      <w:r w:rsidR="00AD3A5C" w:rsidRPr="00824083">
        <w:rPr>
          <w:rFonts w:cs="Times New Roman"/>
          <w:szCs w:val="28"/>
        </w:rPr>
        <w:t xml:space="preserve"> деятельност</w:t>
      </w:r>
      <w:r w:rsidRPr="00824083">
        <w:rPr>
          <w:rFonts w:cs="Times New Roman"/>
          <w:szCs w:val="28"/>
        </w:rPr>
        <w:t>и</w:t>
      </w:r>
      <w:r w:rsidR="00AD3A5C" w:rsidRPr="00824083">
        <w:rPr>
          <w:rFonts w:cs="Times New Roman"/>
          <w:szCs w:val="28"/>
        </w:rPr>
        <w:t>.</w:t>
      </w:r>
    </w:p>
    <w:p w14:paraId="51569D12" w14:textId="737F4A8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1.</w:t>
      </w:r>
      <w:r w:rsidR="00AD3A5C" w:rsidRPr="00824083">
        <w:rPr>
          <w:rFonts w:cs="Times New Roman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D4A3C5" w14:textId="2408876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29B6315" w14:textId="6297870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E34DE0C" w14:textId="19C80A0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824083">
        <w:rPr>
          <w:rFonts w:cs="Times New Roman"/>
          <w:szCs w:val="28"/>
        </w:rPr>
        <w:br/>
        <w:t>в рассматриваемых литературных фактах и наблюдениях над текстом</w:t>
      </w:r>
      <w:r w:rsidR="00447A6A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>предлагать критерии для выявления закономерностей и противоречий;</w:t>
      </w:r>
    </w:p>
    <w:p w14:paraId="1D372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8B04908" w14:textId="6C2251A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процессов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делать выводы с использованием дедуктивных и индуктивных умозаключений, умозаключений по аналогии</w:t>
      </w:r>
      <w:r w:rsidR="00447A6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гипотезы об их взаимосвязях;</w:t>
      </w:r>
    </w:p>
    <w:p w14:paraId="4DEEA646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824083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576DBA9F" w14:textId="753764F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11.2.2. 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9D54E2" w14:textId="3952D1F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использовать вопросы как исследовательский инструмент познания </w:t>
      </w:r>
      <w:r w:rsidRPr="00824083">
        <w:rPr>
          <w:rFonts w:cs="Times New Roman"/>
          <w:szCs w:val="28"/>
        </w:rPr>
        <w:br/>
        <w:t>в литературном образовании;</w:t>
      </w:r>
    </w:p>
    <w:p w14:paraId="59CE23E3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824083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14:paraId="5443A7B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86C33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6FB1E38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2AC32801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BE28A2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824083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CDAC133" w14:textId="72BEB813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11.2.3. 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работать </w:t>
      </w:r>
      <w:r w:rsidR="00AD3A5C" w:rsidRPr="00824083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49EA9E3" w14:textId="0B4DEA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применять различные методы, инструменты и запросы при поиске и отборе</w:t>
      </w:r>
      <w:r w:rsidR="009E0AB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литературной и другой информации или данных из источников с учётом предложенной учебной задачи и заданных критериев;</w:t>
      </w:r>
    </w:p>
    <w:p w14:paraId="35E84CB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D508B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C195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оптимальную форму представления литературной </w:t>
      </w:r>
      <w:r w:rsidRPr="00824083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924F5AD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9F1A3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эффективно запоминать и систематизировать эту информацию.</w:t>
      </w:r>
    </w:p>
    <w:p w14:paraId="06287A6E" w14:textId="7EA5C17F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11.2.4. 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общения </w:t>
      </w:r>
      <w:r w:rsidR="00AD3A5C" w:rsidRPr="00824083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9ED8E53" w14:textId="3F0538E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824083">
        <w:rPr>
          <w:rFonts w:cs="Times New Roman"/>
          <w:szCs w:val="28"/>
        </w:rPr>
        <w:br/>
        <w:t>с условиями и целями общения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выражать себя (свою точку зрения) в устных </w:t>
      </w:r>
      <w:r w:rsidRPr="00824083">
        <w:rPr>
          <w:rFonts w:cs="Times New Roman"/>
          <w:szCs w:val="28"/>
        </w:rPr>
        <w:br/>
        <w:t>и письменных текстах;</w:t>
      </w:r>
    </w:p>
    <w:p w14:paraId="0979E11E" w14:textId="338C6CB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23BE0302" w14:textId="2CE096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824083">
        <w:rPr>
          <w:rFonts w:cs="Times New Roman"/>
          <w:szCs w:val="28"/>
        </w:rPr>
        <w:br/>
        <w:t>к собеседнику и корректно формулировать свои возражения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 ходе учебного диалога и (или) дискуссии задавать вопросы по существу обсуждаемой темы </w:t>
      </w:r>
      <w:r w:rsidRPr="00824083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4B8625A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45FBE9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формат выступления с учётом задач презентации </w:t>
      </w:r>
      <w:r w:rsidRPr="00824083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1FFD9A" w14:textId="0D688BD6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11.2.5. 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E50C6E7" w14:textId="769C006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BEB4A1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C86E4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824083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1EFB0CA5" w14:textId="7BA3949C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корректировать предложенный алгоритм с учётом получения новых знаний </w:t>
      </w:r>
      <w:r w:rsidRPr="00824083">
        <w:rPr>
          <w:rFonts w:cs="Times New Roman"/>
          <w:szCs w:val="28"/>
        </w:rPr>
        <w:br/>
        <w:t xml:space="preserve">об изучаемом литературном объекте; </w:t>
      </w:r>
    </w:p>
    <w:p w14:paraId="4E070A8A" w14:textId="2020DF1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делать выбор и брать ответственность за решение.</w:t>
      </w:r>
    </w:p>
    <w:p w14:paraId="7F2C2D91" w14:textId="60F6B049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11.2.6. 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самоконтроля, эмоционального интеллекта</w:t>
      </w:r>
      <w:r w:rsidR="00F24FCD" w:rsidRPr="00824083">
        <w:rPr>
          <w:rFonts w:cs="Times New Roman"/>
          <w:szCs w:val="28"/>
        </w:rPr>
        <w:t>, принятия себя и других</w:t>
      </w:r>
      <w:r w:rsidR="00AD3A5C" w:rsidRPr="00824083">
        <w:rPr>
          <w:rFonts w:cs="Times New Roman"/>
          <w:szCs w:val="28"/>
        </w:rPr>
        <w:t xml:space="preserve"> как части регулятивных универсальных учебных действий:</w:t>
      </w:r>
    </w:p>
    <w:p w14:paraId="5CDD00EB" w14:textId="0A0A6CE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824083">
        <w:rPr>
          <w:rFonts w:cs="Times New Roman"/>
          <w:szCs w:val="28"/>
        </w:rPr>
        <w:t>самомотивации</w:t>
      </w:r>
      <w:proofErr w:type="spellEnd"/>
      <w:r w:rsidRPr="00824083">
        <w:rPr>
          <w:rFonts w:cs="Times New Roman"/>
          <w:szCs w:val="28"/>
        </w:rPr>
        <w:t xml:space="preserve"> и рефлексии в литературном образовании;</w:t>
      </w:r>
    </w:p>
    <w:p w14:paraId="1F993B4A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14:paraId="25793148" w14:textId="281A9A2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824083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14:paraId="7295EDB1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объяснять причины достижения (</w:t>
      </w:r>
      <w:proofErr w:type="spellStart"/>
      <w:r w:rsidRPr="00824083">
        <w:rPr>
          <w:rFonts w:cs="Times New Roman"/>
          <w:szCs w:val="28"/>
        </w:rPr>
        <w:t>недостижения</w:t>
      </w:r>
      <w:proofErr w:type="spellEnd"/>
      <w:r w:rsidRPr="00824083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14:paraId="35645EF0" w14:textId="54844D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вносить коррективы в деятельность на основе новых обстоятельств </w:t>
      </w:r>
      <w:r w:rsidRPr="00824083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E4D75BE" w14:textId="4E6F5AE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различать</w:t>
      </w:r>
      <w:r w:rsidR="00AA0267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называть </w:t>
      </w:r>
      <w:r w:rsidR="00AA0267" w:rsidRPr="00824083">
        <w:rPr>
          <w:rFonts w:cs="Times New Roman"/>
          <w:szCs w:val="28"/>
        </w:rPr>
        <w:t xml:space="preserve">и управлять </w:t>
      </w:r>
      <w:r w:rsidRPr="00824083">
        <w:rPr>
          <w:rFonts w:cs="Times New Roman"/>
          <w:szCs w:val="28"/>
        </w:rPr>
        <w:t>собственны</w:t>
      </w:r>
      <w:r w:rsidR="00AA0267" w:rsidRPr="00824083">
        <w:rPr>
          <w:rFonts w:cs="Times New Roman"/>
          <w:szCs w:val="28"/>
        </w:rPr>
        <w:t>ми</w:t>
      </w:r>
      <w:r w:rsidRPr="00824083">
        <w:rPr>
          <w:rFonts w:cs="Times New Roman"/>
          <w:szCs w:val="28"/>
        </w:rPr>
        <w:t xml:space="preserve"> эмоци</w:t>
      </w:r>
      <w:r w:rsidR="00AA0267" w:rsidRPr="00824083">
        <w:rPr>
          <w:rFonts w:cs="Times New Roman"/>
          <w:szCs w:val="28"/>
        </w:rPr>
        <w:t xml:space="preserve">ями </w:t>
      </w:r>
      <w:r w:rsidRPr="00824083">
        <w:rPr>
          <w:rFonts w:cs="Times New Roman"/>
          <w:szCs w:val="28"/>
        </w:rPr>
        <w:t>и эмоциями других</w:t>
      </w:r>
      <w:r w:rsidR="00AA0267" w:rsidRPr="00824083">
        <w:rPr>
          <w:rFonts w:cs="Times New Roman"/>
          <w:szCs w:val="28"/>
        </w:rPr>
        <w:t xml:space="preserve">; </w:t>
      </w:r>
    </w:p>
    <w:p w14:paraId="2FE64AAE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анализировать причины эмоций</w:t>
      </w:r>
      <w:r w:rsidR="00AA0267" w:rsidRPr="00824083">
        <w:rPr>
          <w:rFonts w:cs="Times New Roman"/>
          <w:szCs w:val="28"/>
        </w:rPr>
        <w:t>;</w:t>
      </w:r>
    </w:p>
    <w:p w14:paraId="7FFBFE4A" w14:textId="2C1E0552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6214D870" w14:textId="3B24707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регулировать способ выражения своих эмоций;</w:t>
      </w:r>
    </w:p>
    <w:p w14:paraId="32ED2201" w14:textId="4E3E4359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824083">
        <w:rPr>
          <w:rFonts w:cs="Times New Roman"/>
          <w:szCs w:val="28"/>
        </w:rPr>
        <w:br/>
        <w:t>над взаимоотношениями литературных героев;</w:t>
      </w:r>
    </w:p>
    <w:p w14:paraId="54C027B7" w14:textId="45AA960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признавать своё право на ошибку и такое же право другого;</w:t>
      </w:r>
    </w:p>
    <w:p w14:paraId="6ECE10C5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принимать себя и других, не осуждая; </w:t>
      </w:r>
    </w:p>
    <w:p w14:paraId="58D5F0D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проявлять открытость себе и другим; </w:t>
      </w:r>
    </w:p>
    <w:p w14:paraId="6AC067F3" w14:textId="7266479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осознавать невозможность контролировать всё вокруг.</w:t>
      </w:r>
    </w:p>
    <w:p w14:paraId="7260D8A0" w14:textId="5A60B427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11.2.7. 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08635BED" w14:textId="1302A26E" w:rsidR="00AD3A5C" w:rsidRPr="00824083" w:rsidRDefault="00C8286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и </w:t>
      </w:r>
      <w:r w:rsidR="00AD3A5C" w:rsidRPr="00824083">
        <w:rPr>
          <w:rFonts w:cs="Times New Roman"/>
          <w:szCs w:val="28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на уроках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14:paraId="66CA58DB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06471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уметь обобщать мнения нескольких людей</w:t>
      </w:r>
      <w:r w:rsidR="00C82864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проявлять готовность руководить, выполнять поручения, подчиняться; </w:t>
      </w:r>
    </w:p>
    <w:p w14:paraId="7BBFA784" w14:textId="3831DA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планировать организацию совместной работы на уроке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иные);</w:t>
      </w:r>
    </w:p>
    <w:p w14:paraId="78537BC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C6A4BA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02A6F169" w14:textId="35C11C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сравнивать результаты с исходной задачей и вклад каждого члена команды </w:t>
      </w:r>
      <w:r w:rsidRPr="00824083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6"/>
    <w:p w14:paraId="1F7CC653" w14:textId="10482BDF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11.3.</w:t>
      </w:r>
      <w:r w:rsidR="00E55CEF" w:rsidRPr="00FE7B1D">
        <w:rPr>
          <w:rFonts w:cs="Times New Roman"/>
          <w:szCs w:val="28"/>
        </w:rPr>
        <w:t> </w:t>
      </w:r>
      <w:bookmarkStart w:id="7" w:name="_Hlk125985511"/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5 классе обучающийся научится</w:t>
      </w:r>
      <w:r w:rsidR="00E55CEF" w:rsidRPr="00FE7B1D">
        <w:rPr>
          <w:rFonts w:cs="Times New Roman"/>
          <w:szCs w:val="28"/>
        </w:rPr>
        <w:t>:</w:t>
      </w:r>
      <w:bookmarkEnd w:id="7"/>
    </w:p>
    <w:p w14:paraId="0F999F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14:paraId="1392D8C1" w14:textId="581213F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различать основные жанры фольклора и художественной литературы (</w:t>
      </w:r>
      <w:r w:rsidR="00817148" w:rsidRPr="00FE7B1D">
        <w:rPr>
          <w:rFonts w:cs="Times New Roman"/>
          <w:szCs w:val="28"/>
        </w:rPr>
        <w:t xml:space="preserve">миф, </w:t>
      </w:r>
      <w:r w:rsidRPr="00FE7B1D">
        <w:rPr>
          <w:rFonts w:cs="Times New Roman"/>
          <w:szCs w:val="28"/>
        </w:rPr>
        <w:t xml:space="preserve">фольклорная и литературная сказка, загадка, пословица, поговорка, предание, легенда, </w:t>
      </w:r>
      <w:proofErr w:type="spellStart"/>
      <w:r w:rsidRPr="00FE7B1D">
        <w:rPr>
          <w:rFonts w:cs="Times New Roman"/>
          <w:szCs w:val="28"/>
        </w:rPr>
        <w:t>баит</w:t>
      </w:r>
      <w:proofErr w:type="spellEnd"/>
      <w:r w:rsidRPr="00FE7B1D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14:paraId="03922096" w14:textId="17A4AF12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о произведении;</w:t>
      </w:r>
    </w:p>
    <w:p w14:paraId="17F8BE03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14:paraId="3C9E305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вопросы по содержанию произведений;</w:t>
      </w:r>
    </w:p>
    <w:p w14:paraId="1BB041E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обсуждении прочитанного;</w:t>
      </w:r>
    </w:p>
    <w:p w14:paraId="53DC464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обосновывать свои суждения с опорой на текст;</w:t>
      </w:r>
    </w:p>
    <w:p w14:paraId="44800C9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оценивать его поступки;</w:t>
      </w:r>
    </w:p>
    <w:p w14:paraId="7F6F188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 (подробно, сжато);</w:t>
      </w:r>
    </w:p>
    <w:p w14:paraId="640CC49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произведения;</w:t>
      </w:r>
    </w:p>
    <w:p w14:paraId="58DDBA21" w14:textId="45A31AD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249552E3" w14:textId="2A4E405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создавать собственны</w:t>
      </w:r>
      <w:r w:rsidR="00FE7B1D">
        <w:rPr>
          <w:rFonts w:cs="Times New Roman"/>
          <w:szCs w:val="28"/>
        </w:rPr>
        <w:t>й письменный текст: давать развё</w:t>
      </w:r>
      <w:r w:rsidRPr="00FE7B1D">
        <w:rPr>
          <w:rFonts w:cs="Times New Roman"/>
          <w:szCs w:val="28"/>
        </w:rPr>
        <w:t>рнутый ответ на вопрос (объ</w:t>
      </w:r>
      <w:r w:rsidR="00FE7B1D">
        <w:rPr>
          <w:rFonts w:cs="Times New Roman"/>
          <w:szCs w:val="28"/>
        </w:rPr>
        <w:t>ё</w:t>
      </w:r>
      <w:r w:rsidRPr="00FE7B1D">
        <w:rPr>
          <w:rFonts w:cs="Times New Roman"/>
          <w:szCs w:val="28"/>
        </w:rPr>
        <w:t>мом не менее 20</w:t>
      </w:r>
      <w:r w:rsidR="00824083" w:rsidRPr="00FE7B1D">
        <w:rPr>
          <w:rFonts w:cs="Times New Roman"/>
          <w:szCs w:val="28"/>
        </w:rPr>
        <w:t>-</w:t>
      </w:r>
      <w:r w:rsidRPr="00FE7B1D">
        <w:rPr>
          <w:rFonts w:cs="Times New Roman"/>
          <w:szCs w:val="28"/>
        </w:rPr>
        <w:t>30 слов), связанный со знанием и пониманием литературного произведения.</w:t>
      </w:r>
    </w:p>
    <w:p w14:paraId="61CBC519" w14:textId="17078993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11.4.</w:t>
      </w:r>
      <w:r w:rsidR="00E55CEF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bookmarkStart w:id="8" w:name="_Hlk126992024"/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bookmarkEnd w:id="8"/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6 классе обучающийся научится:</w:t>
      </w:r>
    </w:p>
    <w:p w14:paraId="039C253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184B78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14:paraId="225EA7CE" w14:textId="71CDC3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на основе авторского описания и художественных деталей;</w:t>
      </w:r>
    </w:p>
    <w:p w14:paraId="245846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сопоставлять персонажей одного произведения по сходству и контрасту;</w:t>
      </w:r>
    </w:p>
    <w:p w14:paraId="69A7C70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14:paraId="648C1C9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14:paraId="6E31585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14:paraId="7616139C" w14:textId="2CE2A7F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173C6930" w14:textId="0231C4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личным впечатлениям, по картине и по предложенной тематике.</w:t>
      </w:r>
    </w:p>
    <w:p w14:paraId="71F70932" w14:textId="17358DD1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11.5. 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7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6B0B33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27CDE55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проблему прочитанных произведений;</w:t>
      </w:r>
    </w:p>
    <w:p w14:paraId="20E4B757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проблему художественных произведений;</w:t>
      </w:r>
    </w:p>
    <w:p w14:paraId="015A51F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010602B0" w14:textId="17ABDF2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</w:t>
      </w:r>
      <w:r w:rsidR="00CA4D54" w:rsidRPr="00FE7B1D">
        <w:rPr>
          <w:rFonts w:cs="Times New Roman"/>
          <w:szCs w:val="28"/>
        </w:rPr>
        <w:t xml:space="preserve">т, диалог, монолог, композиция </w:t>
      </w:r>
      <w:r w:rsidRPr="00FE7B1D">
        <w:rPr>
          <w:rFonts w:cs="Times New Roman"/>
          <w:szCs w:val="28"/>
        </w:rPr>
        <w:t xml:space="preserve">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5EA1CAA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род и жанр литературного произведения;</w:t>
      </w:r>
    </w:p>
    <w:p w14:paraId="7FE7DD7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характер конфликта в произведении;</w:t>
      </w:r>
    </w:p>
    <w:p w14:paraId="62CCEF75" w14:textId="7922B5C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сочинения по предложенной литературной тематике (с опорой на одно произведение).</w:t>
      </w:r>
    </w:p>
    <w:p w14:paraId="0CE4F7F8" w14:textId="7C8E545A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11.6.</w:t>
      </w:r>
      <w:r w:rsidR="009C2DA1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8 классе обучающийся научится:</w:t>
      </w:r>
    </w:p>
    <w:p w14:paraId="14EA926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2066C006" w14:textId="7D1B662B" w:rsidR="00CA4D54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и внутренний);</w:t>
      </w:r>
    </w:p>
    <w:p w14:paraId="52A3FBE6" w14:textId="6E05C8C8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определять роль художественной детали, выявлять </w:t>
      </w:r>
      <w:r w:rsidR="00FE7B1D">
        <w:rPr>
          <w:rFonts w:cs="Times New Roman"/>
          <w:szCs w:val="28"/>
        </w:rPr>
        <w:t>её</w:t>
      </w:r>
      <w:r w:rsidRPr="00FE7B1D">
        <w:rPr>
          <w:rFonts w:cs="Times New Roman"/>
          <w:szCs w:val="28"/>
        </w:rPr>
        <w:t xml:space="preserve"> художественную функцию;</w:t>
      </w:r>
    </w:p>
    <w:p w14:paraId="21547BFB" w14:textId="20E15F9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41250C66" w14:textId="68E9DC3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роль пейзажа и интерьера в произведении;</w:t>
      </w:r>
    </w:p>
    <w:p w14:paraId="27966A61" w14:textId="77777777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элементы психологизма в литературном произведении;</w:t>
      </w:r>
    </w:p>
    <w:p w14:paraId="4559721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137A5E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14:paraId="589A845F" w14:textId="60E86ACF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(просветительский реализм, реалистическая проза, символ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0464EE63" w14:textId="5716D5D6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14:paraId="7DE11A6B" w14:textId="6EF496F7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11.7</w:t>
      </w:r>
      <w:r w:rsidR="009C2DA1" w:rsidRPr="00FE7B1D">
        <w:rPr>
          <w:rFonts w:cs="Times New Roman"/>
          <w:szCs w:val="28"/>
        </w:rPr>
        <w:t>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 xml:space="preserve">(татарской)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9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4D62BCDC" w14:textId="02818BFE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 xml:space="preserve">со </w:t>
      </w:r>
      <w:r w:rsidR="00FE7B1D">
        <w:rPr>
          <w:rFonts w:cs="Times New Roman"/>
          <w:szCs w:val="28"/>
        </w:rPr>
        <w:t>временем их написания и отображё</w:t>
      </w:r>
      <w:r w:rsidRPr="00FE7B1D">
        <w:rPr>
          <w:rFonts w:cs="Times New Roman"/>
          <w:szCs w:val="28"/>
        </w:rPr>
        <w:t>нной в них эпохой; выделять основные этапы историко-литературного процесса;</w:t>
      </w:r>
    </w:p>
    <w:p w14:paraId="2A305D3E" w14:textId="7322BA53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14:paraId="5FF4258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14:paraId="3451861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14:paraId="3690E6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воспринимать литературное произведение как художественное высказывание автора, выявлять авторскую позицию;</w:t>
      </w:r>
    </w:p>
    <w:p w14:paraId="6FEBBD7E" w14:textId="680216C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</w:t>
      </w:r>
      <w:r w:rsidR="00CA4D54" w:rsidRPr="00FE7B1D">
        <w:rPr>
          <w:rFonts w:cs="Times New Roman"/>
          <w:szCs w:val="28"/>
        </w:rPr>
        <w:t>(литературный процесс, периоды развития литературы, авторская позиция и другие);</w:t>
      </w:r>
    </w:p>
    <w:p w14:paraId="0278DE5B" w14:textId="3EE42EE5" w:rsidR="009C2DA1" w:rsidRPr="00824083" w:rsidRDefault="009D2578" w:rsidP="00FE7B1D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sectPr w:rsidR="009C2DA1" w:rsidRPr="00824083" w:rsidSect="003F5C6D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42AF5" w14:textId="77777777" w:rsidR="00200271" w:rsidRDefault="00200271" w:rsidP="00FE7B1D">
      <w:pPr>
        <w:spacing w:after="0" w:line="240" w:lineRule="auto"/>
      </w:pPr>
      <w:r>
        <w:separator/>
      </w:r>
    </w:p>
  </w:endnote>
  <w:endnote w:type="continuationSeparator" w:id="0">
    <w:p w14:paraId="77ADCD22" w14:textId="77777777" w:rsidR="00200271" w:rsidRDefault="00200271" w:rsidP="00FE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F2E6" w14:textId="738669B2" w:rsidR="00FE7B1D" w:rsidRPr="00FE7B1D" w:rsidRDefault="00FE7B1D">
    <w:pPr>
      <w:pStyle w:val="af1"/>
      <w:rPr>
        <w:sz w:val="24"/>
      </w:rPr>
    </w:pPr>
    <w:r w:rsidRPr="00FE7B1D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829A" w14:textId="77777777" w:rsidR="00200271" w:rsidRDefault="00200271" w:rsidP="00FE7B1D">
      <w:pPr>
        <w:spacing w:after="0" w:line="240" w:lineRule="auto"/>
      </w:pPr>
      <w:r>
        <w:separator/>
      </w:r>
    </w:p>
  </w:footnote>
  <w:footnote w:type="continuationSeparator" w:id="0">
    <w:p w14:paraId="3FEA073E" w14:textId="77777777" w:rsidR="00200271" w:rsidRDefault="00200271" w:rsidP="00FE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11CA"/>
    <w:multiLevelType w:val="hybridMultilevel"/>
    <w:tmpl w:val="33AE0E22"/>
    <w:lvl w:ilvl="0" w:tplc="5EC4E5A4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3979E8"/>
    <w:multiLevelType w:val="hybridMultilevel"/>
    <w:tmpl w:val="2AF8F01A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3F0"/>
    <w:multiLevelType w:val="hybridMultilevel"/>
    <w:tmpl w:val="AB4E6AE6"/>
    <w:lvl w:ilvl="0" w:tplc="5EC4E5A4">
      <w:start w:val="1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416D1"/>
    <w:rsid w:val="000775F9"/>
    <w:rsid w:val="00091836"/>
    <w:rsid w:val="000C67F0"/>
    <w:rsid w:val="001167D4"/>
    <w:rsid w:val="00200271"/>
    <w:rsid w:val="00202D3A"/>
    <w:rsid w:val="002063AC"/>
    <w:rsid w:val="002403E0"/>
    <w:rsid w:val="002C0FC5"/>
    <w:rsid w:val="002C7DED"/>
    <w:rsid w:val="002D380D"/>
    <w:rsid w:val="003171C4"/>
    <w:rsid w:val="00324E94"/>
    <w:rsid w:val="00325124"/>
    <w:rsid w:val="0036434C"/>
    <w:rsid w:val="00366EB4"/>
    <w:rsid w:val="003E00E4"/>
    <w:rsid w:val="003F12E3"/>
    <w:rsid w:val="003F5C6D"/>
    <w:rsid w:val="0043662D"/>
    <w:rsid w:val="00447A6A"/>
    <w:rsid w:val="00450A65"/>
    <w:rsid w:val="004874CC"/>
    <w:rsid w:val="004A69A2"/>
    <w:rsid w:val="004B7AB5"/>
    <w:rsid w:val="004C0547"/>
    <w:rsid w:val="004E5EE3"/>
    <w:rsid w:val="004F3E4A"/>
    <w:rsid w:val="005D319D"/>
    <w:rsid w:val="005F4EBD"/>
    <w:rsid w:val="0066034A"/>
    <w:rsid w:val="00663CFB"/>
    <w:rsid w:val="00761909"/>
    <w:rsid w:val="00764C68"/>
    <w:rsid w:val="007C7E5A"/>
    <w:rsid w:val="007E63D6"/>
    <w:rsid w:val="00802B33"/>
    <w:rsid w:val="00817148"/>
    <w:rsid w:val="00817B1D"/>
    <w:rsid w:val="00824083"/>
    <w:rsid w:val="00874D25"/>
    <w:rsid w:val="008F12FD"/>
    <w:rsid w:val="00915DFA"/>
    <w:rsid w:val="009225F8"/>
    <w:rsid w:val="00963384"/>
    <w:rsid w:val="00990151"/>
    <w:rsid w:val="009C2DA1"/>
    <w:rsid w:val="009D2578"/>
    <w:rsid w:val="009E0AB3"/>
    <w:rsid w:val="00A36D60"/>
    <w:rsid w:val="00A645B7"/>
    <w:rsid w:val="00A748C4"/>
    <w:rsid w:val="00AA0267"/>
    <w:rsid w:val="00AB53AB"/>
    <w:rsid w:val="00AD3A5C"/>
    <w:rsid w:val="00AD628C"/>
    <w:rsid w:val="00B03520"/>
    <w:rsid w:val="00B25E35"/>
    <w:rsid w:val="00B41D1C"/>
    <w:rsid w:val="00B51852"/>
    <w:rsid w:val="00B5273F"/>
    <w:rsid w:val="00B54194"/>
    <w:rsid w:val="00B554B3"/>
    <w:rsid w:val="00B86FC6"/>
    <w:rsid w:val="00B94A24"/>
    <w:rsid w:val="00B97793"/>
    <w:rsid w:val="00BA2A01"/>
    <w:rsid w:val="00BF1E92"/>
    <w:rsid w:val="00C11327"/>
    <w:rsid w:val="00C22352"/>
    <w:rsid w:val="00C80ABD"/>
    <w:rsid w:val="00C82864"/>
    <w:rsid w:val="00CA4D54"/>
    <w:rsid w:val="00CD26A1"/>
    <w:rsid w:val="00CE2D70"/>
    <w:rsid w:val="00D26A29"/>
    <w:rsid w:val="00D67FC1"/>
    <w:rsid w:val="00DA7E80"/>
    <w:rsid w:val="00DB1FC3"/>
    <w:rsid w:val="00DC2B21"/>
    <w:rsid w:val="00E023AE"/>
    <w:rsid w:val="00E47AC1"/>
    <w:rsid w:val="00E55CEF"/>
    <w:rsid w:val="00E73E8A"/>
    <w:rsid w:val="00E925B8"/>
    <w:rsid w:val="00E92975"/>
    <w:rsid w:val="00EA047D"/>
    <w:rsid w:val="00EA581C"/>
    <w:rsid w:val="00EE433D"/>
    <w:rsid w:val="00F135E2"/>
    <w:rsid w:val="00F246CD"/>
    <w:rsid w:val="00F24FCD"/>
    <w:rsid w:val="00F31A79"/>
    <w:rsid w:val="00F41AA7"/>
    <w:rsid w:val="00F46018"/>
    <w:rsid w:val="00F64383"/>
    <w:rsid w:val="00F7280A"/>
    <w:rsid w:val="00F82B80"/>
    <w:rsid w:val="00F950E5"/>
    <w:rsid w:val="00FA3AA8"/>
    <w:rsid w:val="00FB5A35"/>
    <w:rsid w:val="00FB7909"/>
    <w:rsid w:val="00FC317F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91C42D50-D355-4189-AE93-EC6B8045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C11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9D2578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9D2578"/>
    <w:rPr>
      <w:rFonts w:ascii="Calibri" w:eastAsia="Calibri" w:hAnsi="Calibri" w:cs="Times New Roman"/>
      <w:sz w:val="20"/>
      <w:szCs w:val="20"/>
      <w:lang w:val="tt-RU"/>
    </w:rPr>
  </w:style>
  <w:style w:type="paragraph" w:styleId="af">
    <w:name w:val="header"/>
    <w:basedOn w:val="a"/>
    <w:link w:val="af0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B1D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B1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7109</Words>
  <Characters>40527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Пользователь Windows</cp:lastModifiedBy>
  <cp:revision>2</cp:revision>
  <cp:lastPrinted>2023-01-31T06:59:00Z</cp:lastPrinted>
  <dcterms:created xsi:type="dcterms:W3CDTF">2023-02-28T13:24:00Z</dcterms:created>
  <dcterms:modified xsi:type="dcterms:W3CDTF">2023-02-28T13:24:00Z</dcterms:modified>
</cp:coreProperties>
</file>